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BFEB56" w14:textId="77777777" w:rsidR="0021516B" w:rsidRDefault="004734FF" w:rsidP="0057000F">
      <w:pPr>
        <w:spacing w:line="240" w:lineRule="exact"/>
        <w:jc w:val="center"/>
        <w:rPr>
          <w:rFonts w:ascii="Times New Roman Bold" w:hAnsi="Times New Roman Bold"/>
          <w:b/>
          <w:caps/>
          <w:sz w:val="24"/>
          <w:szCs w:val="24"/>
        </w:rPr>
      </w:pPr>
      <w:r>
        <w:rPr>
          <w:rFonts w:ascii="Times New Roman Bold" w:hAnsi="Times New Roman Bold"/>
          <w:b/>
          <w:caps/>
          <w:sz w:val="24"/>
          <w:szCs w:val="24"/>
        </w:rPr>
        <w:t xml:space="preserve">Affirmative Action Requirements </w:t>
      </w:r>
    </w:p>
    <w:p w14:paraId="0084DFA5" w14:textId="78CF60C2" w:rsidR="0003400F" w:rsidRPr="004D5E6A" w:rsidRDefault="004734FF" w:rsidP="0057000F">
      <w:pPr>
        <w:spacing w:line="240" w:lineRule="exact"/>
        <w:jc w:val="center"/>
        <w:rPr>
          <w:b/>
          <w:sz w:val="24"/>
          <w:szCs w:val="24"/>
        </w:rPr>
      </w:pPr>
      <w:r>
        <w:rPr>
          <w:rFonts w:ascii="Times New Roman Bold" w:hAnsi="Times New Roman Bold"/>
          <w:b/>
          <w:caps/>
          <w:sz w:val="24"/>
          <w:szCs w:val="24"/>
        </w:rPr>
        <w:t>Utilization of Disadvantage Business Enterprises</w:t>
      </w:r>
    </w:p>
    <w:p w14:paraId="0084DFA6" w14:textId="26FDFA12" w:rsidR="0003400F" w:rsidRPr="004D5E6A" w:rsidRDefault="00932AAF" w:rsidP="0057000F">
      <w:pPr>
        <w:spacing w:line="240" w:lineRule="exact"/>
        <w:jc w:val="center"/>
        <w:rPr>
          <w:b/>
          <w:sz w:val="24"/>
          <w:szCs w:val="24"/>
        </w:rPr>
      </w:pPr>
      <w:r w:rsidRPr="006D3AA4">
        <w:rPr>
          <w:rFonts w:ascii="Times New Roman Bold" w:hAnsi="Times New Roman Bold"/>
          <w:b/>
          <w:caps/>
          <w:sz w:val="24"/>
          <w:szCs w:val="24"/>
        </w:rPr>
        <w:t xml:space="preserve">For Federal-Aid Contracts </w:t>
      </w:r>
    </w:p>
    <w:p w14:paraId="0084DFA7" w14:textId="77777777" w:rsidR="0003400F" w:rsidRPr="004D5E6A" w:rsidRDefault="0003400F">
      <w:pPr>
        <w:spacing w:line="240" w:lineRule="exact"/>
        <w:jc w:val="center"/>
        <w:rPr>
          <w:b/>
          <w:sz w:val="24"/>
          <w:szCs w:val="24"/>
        </w:rPr>
      </w:pPr>
    </w:p>
    <w:p w14:paraId="0084DFA8" w14:textId="77777777" w:rsidR="0003400F" w:rsidRPr="004D5E6A" w:rsidRDefault="0003400F">
      <w:pPr>
        <w:spacing w:line="240" w:lineRule="exact"/>
        <w:jc w:val="center"/>
        <w:rPr>
          <w:b/>
          <w:sz w:val="24"/>
          <w:szCs w:val="24"/>
        </w:rPr>
      </w:pPr>
      <w:r w:rsidRPr="004D5E6A">
        <w:rPr>
          <w:b/>
          <w:sz w:val="24"/>
          <w:szCs w:val="24"/>
        </w:rPr>
        <w:t>CONTRACT GOALS</w:t>
      </w:r>
    </w:p>
    <w:p w14:paraId="0084DFA9" w14:textId="77777777" w:rsidR="0003400F" w:rsidRPr="004D5E6A" w:rsidRDefault="0003400F">
      <w:pPr>
        <w:pStyle w:val="BodyText2"/>
        <w:rPr>
          <w:szCs w:val="24"/>
        </w:rPr>
      </w:pPr>
      <w:r w:rsidRPr="004D5E6A">
        <w:rPr>
          <w:szCs w:val="24"/>
        </w:rPr>
        <w:fldChar w:fldCharType="begin"/>
      </w:r>
      <w:r w:rsidRPr="004D5E6A">
        <w:rPr>
          <w:szCs w:val="24"/>
        </w:rPr>
        <w:instrText xml:space="preserve"> TC "</w:instrText>
      </w:r>
      <w:r w:rsidR="0057000F" w:rsidRPr="004D5E6A">
        <w:rPr>
          <w:szCs w:val="24"/>
        </w:rPr>
        <w:instrText>CP -</w:instrText>
      </w:r>
      <w:r w:rsidRPr="004D5E6A">
        <w:rPr>
          <w:szCs w:val="24"/>
        </w:rPr>
        <w:instrText xml:space="preserve"> Affirmative Action Requirements  ~~  Utilization Of Disadvantaged Business Enterprises  ~~  For Federal-Aid Contracts " </w:instrText>
      </w:r>
      <w:r w:rsidRPr="004D5E6A">
        <w:rPr>
          <w:szCs w:val="24"/>
        </w:rPr>
        <w:fldChar w:fldCharType="end"/>
      </w:r>
    </w:p>
    <w:p w14:paraId="0084DFAF" w14:textId="70ED79C7" w:rsidR="00291CA0" w:rsidRPr="00BE3AA2" w:rsidRDefault="0003400F" w:rsidP="00BE3AA2">
      <w:pPr>
        <w:pStyle w:val="BodyText"/>
        <w:tabs>
          <w:tab w:val="left" w:pos="180"/>
        </w:tabs>
        <w:spacing w:after="280"/>
      </w:pPr>
      <w:r w:rsidRPr="7D63AD5A">
        <w:t xml:space="preserve">FOR THE PURPOSE OF THIS CONTRACT, A GOAL OF </w:t>
      </w:r>
      <w:sdt>
        <w:sdtPr>
          <w:rPr>
            <w:b/>
            <w:bCs/>
            <w:u w:val="single"/>
          </w:rPr>
          <w:alias w:val="DBE% (#)"/>
          <w:tag w:val="DBE_x0025__x0020__x0028__x0023__x0029_"/>
          <w:id w:val="668526679"/>
          <w:placeholder>
            <w:docPart w:val="4B06E4BCC7504714B93EC2DD8258821E"/>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DBE_x0025__x0020__x0028__x0023__x0029_[1]" w:storeItemID="{DD87BD40-0C8D-4041-8AC0-A4C004E862FF}"/>
          <w:text/>
        </w:sdtPr>
        <w:sdtEndPr/>
        <w:sdtContent>
          <w:r w:rsidR="00410C3E" w:rsidRPr="00A82141">
            <w:rPr>
              <w:rStyle w:val="PlaceholderText"/>
            </w:rPr>
            <w:t>[DBE</w:t>
          </w:r>
          <w:proofErr w:type="gramStart"/>
          <w:r w:rsidR="00410C3E" w:rsidRPr="00A82141">
            <w:rPr>
              <w:rStyle w:val="PlaceholderText"/>
            </w:rPr>
            <w:t>% (#</w:t>
          </w:r>
          <w:proofErr w:type="gramEnd"/>
          <w:r w:rsidR="00410C3E" w:rsidRPr="00A82141">
            <w:rPr>
              <w:rStyle w:val="PlaceholderText"/>
            </w:rPr>
            <w:t>)]</w:t>
          </w:r>
        </w:sdtContent>
      </w:sdt>
      <w:r w:rsidRPr="7D63AD5A">
        <w:t xml:space="preserve"> PERCENT </w:t>
      </w:r>
      <w:smartTag w:uri="urn:schemas-microsoft-com:office:smarttags" w:element="stockticker">
        <w:r w:rsidRPr="7D63AD5A">
          <w:t>HAS</w:t>
        </w:r>
      </w:smartTag>
      <w:r w:rsidRPr="7D63AD5A">
        <w:t xml:space="preserve"> BEEN ESTABLISHED FOR SOCIALLY </w:t>
      </w:r>
      <w:smartTag w:uri="urn:schemas-microsoft-com:office:smarttags" w:element="stockticker">
        <w:r w:rsidRPr="7D63AD5A">
          <w:t>AND</w:t>
        </w:r>
      </w:smartTag>
      <w:r w:rsidRPr="7D63AD5A">
        <w:t xml:space="preserve"> ECONOMICALLY DISADVANTAGED BUSINESSES </w:t>
      </w:r>
      <w:r>
        <w:t xml:space="preserve"> </w:t>
      </w:r>
      <w:r w:rsidRPr="7D63AD5A">
        <w:t xml:space="preserve"> PURSUANT TO THE MARYLAND DEPARTMENT OF TRANSPORTATION (MDOT) MINORITY BUSINESS ENTERPRISE PROGRAM</w:t>
      </w:r>
      <w:r w:rsidR="00BE3AA2">
        <w:t>.</w:t>
      </w:r>
    </w:p>
    <w:p w14:paraId="66FDD230" w14:textId="7AEB1FA4" w:rsidR="004D5E6A" w:rsidRPr="004D5E6A" w:rsidRDefault="1C08868F" w:rsidP="00BE3AA2">
      <w:pPr>
        <w:pStyle w:val="BodyText"/>
        <w:spacing w:after="280"/>
        <w:rPr>
          <w:szCs w:val="24"/>
        </w:rPr>
      </w:pPr>
      <w:r w:rsidRPr="2009AFA8">
        <w:rPr>
          <w:szCs w:val="24"/>
        </w:rPr>
        <w:t xml:space="preserve">The Maryland State Highway Administration, in accordance with the provisions of Title VI of the Civil Rights Act of 1964 (78 Stat. 252, 42 USC§§ 2000d to 2000d-4) and the Regulations, hereby notifies all bidders that it will affirmatively ensure that any </w:t>
      </w:r>
      <w:r w:rsidR="00D74C24" w:rsidRPr="2009AFA8">
        <w:rPr>
          <w:szCs w:val="24"/>
        </w:rPr>
        <w:t>C</w:t>
      </w:r>
      <w:r w:rsidRPr="2009AFA8">
        <w:rPr>
          <w:szCs w:val="24"/>
        </w:rPr>
        <w:t>ontract entered into pursuant to this advertisement, Disadvantaged Business Enterprises will be afforded full and fair opportunity to submit bids in response to this invitation and will not be discriminated against on the grounds of race, color, or national origin in consideration for an award.</w:t>
      </w:r>
      <w:bookmarkStart w:id="0" w:name="Document1zzSDUNumber4"/>
      <w:bookmarkEnd w:id="0"/>
    </w:p>
    <w:p w14:paraId="23E725D7" w14:textId="63C2D0FE" w:rsidR="00664140" w:rsidRPr="004D5E6A" w:rsidRDefault="00664140" w:rsidP="00BE3AA2">
      <w:pPr>
        <w:pStyle w:val="BodyText"/>
        <w:spacing w:after="280"/>
        <w:rPr>
          <w:b/>
          <w:bCs/>
          <w:szCs w:val="24"/>
        </w:rPr>
      </w:pPr>
      <w:r w:rsidRPr="004D5E6A">
        <w:rPr>
          <w:szCs w:val="24"/>
        </w:rPr>
        <w:t xml:space="preserve">Each </w:t>
      </w:r>
      <w:r w:rsidR="008F11F2">
        <w:rPr>
          <w:szCs w:val="24"/>
        </w:rPr>
        <w:t>C</w:t>
      </w:r>
      <w:r w:rsidRPr="004D5E6A">
        <w:rPr>
          <w:szCs w:val="24"/>
        </w:rPr>
        <w:t xml:space="preserve">ontract that the Administrator signs with a </w:t>
      </w:r>
      <w:r w:rsidR="00332ADD" w:rsidRPr="004D5E6A">
        <w:rPr>
          <w:szCs w:val="24"/>
        </w:rPr>
        <w:t xml:space="preserve">Prime </w:t>
      </w:r>
      <w:r w:rsidR="008F47E7">
        <w:rPr>
          <w:szCs w:val="24"/>
        </w:rPr>
        <w:t>c</w:t>
      </w:r>
      <w:r w:rsidRPr="004D5E6A">
        <w:rPr>
          <w:szCs w:val="24"/>
        </w:rPr>
        <w:t xml:space="preserve">ontractor (and each subcontract the </w:t>
      </w:r>
      <w:r w:rsidR="00332ADD" w:rsidRPr="004D5E6A">
        <w:rPr>
          <w:szCs w:val="24"/>
        </w:rPr>
        <w:t>P</w:t>
      </w:r>
      <w:r w:rsidRPr="004D5E6A">
        <w:rPr>
          <w:szCs w:val="24"/>
        </w:rPr>
        <w:t xml:space="preserve">rime contractor signs with a subcontractor) must include the following assurance: </w:t>
      </w:r>
      <w:r w:rsidR="008F3A5E">
        <w:rPr>
          <w:szCs w:val="24"/>
        </w:rPr>
        <w:t xml:space="preserve"> </w:t>
      </w:r>
      <w:r w:rsidRPr="004D5E6A">
        <w:rPr>
          <w:szCs w:val="24"/>
        </w:rPr>
        <w:t>The contractor, sub</w:t>
      </w:r>
      <w:r w:rsidR="00131D10">
        <w:rPr>
          <w:szCs w:val="24"/>
        </w:rPr>
        <w:t> </w:t>
      </w:r>
      <w:r w:rsidRPr="004D5E6A">
        <w:rPr>
          <w:szCs w:val="24"/>
        </w:rPr>
        <w:t xml:space="preserve">recipient or subcontractor shall not discriminate </w:t>
      </w:r>
      <w:proofErr w:type="gramStart"/>
      <w:r w:rsidRPr="004D5E6A">
        <w:rPr>
          <w:szCs w:val="24"/>
        </w:rPr>
        <w:t>on the basis of</w:t>
      </w:r>
      <w:proofErr w:type="gramEnd"/>
      <w:r w:rsidRPr="004D5E6A">
        <w:rPr>
          <w:szCs w:val="24"/>
        </w:rPr>
        <w:t xml:space="preserve"> race, color, national origin, or sex in the performance of this contract. </w:t>
      </w:r>
      <w:r w:rsidR="008F3A5E">
        <w:rPr>
          <w:szCs w:val="24"/>
        </w:rPr>
        <w:t xml:space="preserve"> </w:t>
      </w:r>
      <w:r w:rsidRPr="004D5E6A">
        <w:rPr>
          <w:szCs w:val="24"/>
        </w:rPr>
        <w:t>The contractor shall carry out applicable requirements of 49</w:t>
      </w:r>
      <w:r w:rsidR="00D12808">
        <w:rPr>
          <w:szCs w:val="24"/>
        </w:rPr>
        <w:t> </w:t>
      </w:r>
      <w:r w:rsidRPr="004D5E6A">
        <w:rPr>
          <w:szCs w:val="24"/>
        </w:rPr>
        <w:t xml:space="preserve">CFR </w:t>
      </w:r>
      <w:r w:rsidR="008F11F2">
        <w:rPr>
          <w:szCs w:val="24"/>
        </w:rPr>
        <w:t>P</w:t>
      </w:r>
      <w:r w:rsidRPr="004D5E6A">
        <w:rPr>
          <w:szCs w:val="24"/>
        </w:rPr>
        <w:t>art</w:t>
      </w:r>
      <w:r w:rsidR="00D12808">
        <w:rPr>
          <w:szCs w:val="24"/>
        </w:rPr>
        <w:t> </w:t>
      </w:r>
      <w:r w:rsidRPr="004D5E6A">
        <w:rPr>
          <w:szCs w:val="24"/>
        </w:rPr>
        <w:t xml:space="preserve">26 in the award and administration of DOT-assisted contracts. </w:t>
      </w:r>
      <w:r w:rsidR="008F11F2">
        <w:rPr>
          <w:szCs w:val="24"/>
        </w:rPr>
        <w:t xml:space="preserve"> </w:t>
      </w:r>
      <w:r w:rsidRPr="004D5E6A">
        <w:rPr>
          <w:szCs w:val="24"/>
        </w:rPr>
        <w:t xml:space="preserve">Failure by the contractor to carry out these requirements is a material breach of this </w:t>
      </w:r>
      <w:r w:rsidR="008F11F2">
        <w:rPr>
          <w:szCs w:val="24"/>
        </w:rPr>
        <w:t>C</w:t>
      </w:r>
      <w:r w:rsidRPr="004D5E6A">
        <w:rPr>
          <w:szCs w:val="24"/>
        </w:rPr>
        <w:t xml:space="preserve">ontract, which may result in the termination of this </w:t>
      </w:r>
      <w:r w:rsidR="008F11F2">
        <w:rPr>
          <w:szCs w:val="24"/>
        </w:rPr>
        <w:t>C</w:t>
      </w:r>
      <w:r w:rsidRPr="004D5E6A">
        <w:rPr>
          <w:szCs w:val="24"/>
        </w:rPr>
        <w:t>ontract or such other remedy as the recipient deems appropriate, which may include, but is not limited to:</w:t>
      </w:r>
    </w:p>
    <w:p w14:paraId="55443265" w14:textId="01DBAFF4" w:rsidR="008F11F2" w:rsidRPr="004D5E6A" w:rsidRDefault="00131D10" w:rsidP="00131D10">
      <w:pPr>
        <w:pStyle w:val="NormalWeb"/>
        <w:numPr>
          <w:ilvl w:val="0"/>
          <w:numId w:val="9"/>
        </w:numPr>
        <w:shd w:val="clear" w:color="auto" w:fill="FFFFFF"/>
        <w:spacing w:before="0" w:beforeAutospacing="0" w:after="280" w:afterAutospacing="0"/>
        <w:ind w:left="1080"/>
      </w:pPr>
      <w:r>
        <w:t> </w:t>
      </w:r>
      <w:r w:rsidR="00664140" w:rsidRPr="004D5E6A">
        <w:t xml:space="preserve">Withholding monthly progress </w:t>
      </w:r>
      <w:proofErr w:type="gramStart"/>
      <w:r w:rsidR="00664140" w:rsidRPr="004D5E6A">
        <w:t>payments;</w:t>
      </w:r>
      <w:proofErr w:type="gramEnd"/>
    </w:p>
    <w:p w14:paraId="6127B49F" w14:textId="63F9C68E" w:rsidR="008F11F2" w:rsidRPr="004D5E6A" w:rsidRDefault="00131D10" w:rsidP="00131D10">
      <w:pPr>
        <w:pStyle w:val="NormalWeb"/>
        <w:numPr>
          <w:ilvl w:val="0"/>
          <w:numId w:val="9"/>
        </w:numPr>
        <w:shd w:val="clear" w:color="auto" w:fill="FFFFFF"/>
        <w:spacing w:before="0" w:beforeAutospacing="0" w:after="280" w:afterAutospacing="0"/>
        <w:ind w:left="1080"/>
      </w:pPr>
      <w:r>
        <w:t> </w:t>
      </w:r>
      <w:r w:rsidR="00664140" w:rsidRPr="004D5E6A">
        <w:t xml:space="preserve">Assessing </w:t>
      </w:r>
      <w:proofErr w:type="gramStart"/>
      <w:r w:rsidR="00664140" w:rsidRPr="004D5E6A">
        <w:t>sanctions;</w:t>
      </w:r>
      <w:proofErr w:type="gramEnd"/>
    </w:p>
    <w:p w14:paraId="17A5D563" w14:textId="00432828" w:rsidR="008F11F2" w:rsidRPr="004D5E6A" w:rsidRDefault="00131D10" w:rsidP="00131D10">
      <w:pPr>
        <w:pStyle w:val="NormalWeb"/>
        <w:numPr>
          <w:ilvl w:val="0"/>
          <w:numId w:val="9"/>
        </w:numPr>
        <w:shd w:val="clear" w:color="auto" w:fill="FFFFFF"/>
        <w:spacing w:before="0" w:beforeAutospacing="0" w:after="280" w:afterAutospacing="0"/>
        <w:ind w:left="1080"/>
      </w:pPr>
      <w:r>
        <w:t> </w:t>
      </w:r>
      <w:r w:rsidR="00664140" w:rsidRPr="004D5E6A">
        <w:t>Liquidated damages; and/or</w:t>
      </w:r>
    </w:p>
    <w:p w14:paraId="7135EF71" w14:textId="43D710EF" w:rsidR="00856734" w:rsidRPr="00131D10" w:rsidRDefault="00131D10" w:rsidP="00131D10">
      <w:pPr>
        <w:pStyle w:val="NormalWeb"/>
        <w:numPr>
          <w:ilvl w:val="0"/>
          <w:numId w:val="9"/>
        </w:numPr>
        <w:shd w:val="clear" w:color="auto" w:fill="FFFFFF"/>
        <w:spacing w:before="0" w:beforeAutospacing="0" w:after="280" w:afterAutospacing="0"/>
        <w:ind w:left="1080"/>
        <w:rPr>
          <w:u w:val="single"/>
        </w:rPr>
      </w:pPr>
      <w:r>
        <w:t> </w:t>
      </w:r>
      <w:r w:rsidR="00664140" w:rsidRPr="004D5E6A">
        <w:t>Disqualifying the contractor from future bidding as non-responsible.</w:t>
      </w:r>
    </w:p>
    <w:sectPr w:rsidR="00856734" w:rsidRPr="00131D10" w:rsidSect="00D0711E">
      <w:headerReference w:type="default" r:id="rId14"/>
      <w:footerReference w:type="even" r:id="rId15"/>
      <w:footerReference w:type="default" r:id="rId16"/>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04B9AD" w14:textId="77777777" w:rsidR="00042C34" w:rsidRDefault="00042C34">
      <w:r>
        <w:separator/>
      </w:r>
    </w:p>
  </w:endnote>
  <w:endnote w:type="continuationSeparator" w:id="0">
    <w:p w14:paraId="213F13E2" w14:textId="77777777" w:rsidR="00042C34" w:rsidRDefault="00042C34">
      <w:r>
        <w:continuationSeparator/>
      </w:r>
    </w:p>
  </w:endnote>
  <w:endnote w:type="continuationNotice" w:id="1">
    <w:p w14:paraId="3D17F7D3" w14:textId="77777777" w:rsidR="00042C34" w:rsidRDefault="00042C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E095" w14:textId="77777777" w:rsidR="00D41A7D" w:rsidRDefault="00D41A7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084E096" w14:textId="77777777" w:rsidR="00D41A7D" w:rsidRDefault="00D41A7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4E097" w14:textId="25465938" w:rsidR="00D41A7D" w:rsidRPr="001479B5" w:rsidRDefault="00360CA4" w:rsidP="001479B5">
    <w:pPr>
      <w:pStyle w:val="Footer"/>
      <w:jc w:val="right"/>
      <w:rPr>
        <w:sz w:val="24"/>
        <w:szCs w:val="24"/>
      </w:rPr>
    </w:pPr>
    <w:sdt>
      <w:sdtPr>
        <w:rPr>
          <w:sz w:val="24"/>
          <w:szCs w:val="24"/>
        </w:rPr>
        <w:alias w:val="Version Date"/>
        <w:tag w:val="Version_x0020_Date"/>
        <w:id w:val="-1352954884"/>
        <w:placeholder>
          <w:docPart w:val="5AFBB67EABF1417C877F39EB7E12F18F"/>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DD87BD40-0C8D-4041-8AC0-A4C004E862FF}"/>
        <w:date w:fullDate="2025-12-17T00:00:00Z">
          <w:dateFormat w:val="MM/dd/yyyy"/>
          <w:lid w:val="en-US"/>
          <w:storeMappedDataAs w:val="dateTime"/>
          <w:calendar w:val="gregorian"/>
        </w:date>
      </w:sdtPr>
      <w:sdtEndPr/>
      <w:sdtContent>
        <w:r w:rsidR="003201F2">
          <w:rPr>
            <w:sz w:val="24"/>
            <w:szCs w:val="24"/>
          </w:rPr>
          <w:t>12/17/2025</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ED4143" w14:textId="77777777" w:rsidR="00042C34" w:rsidRDefault="00042C34">
      <w:r>
        <w:separator/>
      </w:r>
    </w:p>
  </w:footnote>
  <w:footnote w:type="continuationSeparator" w:id="0">
    <w:p w14:paraId="519DCF8F" w14:textId="77777777" w:rsidR="00042C34" w:rsidRDefault="00042C34">
      <w:r>
        <w:continuationSeparator/>
      </w:r>
    </w:p>
  </w:footnote>
  <w:footnote w:type="continuationNotice" w:id="1">
    <w:p w14:paraId="163979AB" w14:textId="77777777" w:rsidR="00042C34" w:rsidRDefault="00042C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B6EAF" w14:textId="40013762" w:rsidR="00D41A7D" w:rsidRPr="001479B5" w:rsidRDefault="00D41A7D">
    <w:pPr>
      <w:tabs>
        <w:tab w:val="right" w:pos="9360"/>
      </w:tabs>
      <w:suppressAutoHyphens/>
      <w:jc w:val="both"/>
      <w:rPr>
        <w:spacing w:val="-3"/>
        <w:sz w:val="24"/>
      </w:rPr>
    </w:pPr>
    <w:r w:rsidRPr="001479B5">
      <w:rPr>
        <w:noProof/>
        <w:spacing w:val="-3"/>
        <w:sz w:val="24"/>
      </w:rPr>
      <w:drawing>
        <wp:inline distT="0" distB="0" distL="0" distR="0" wp14:anchorId="1B37E87A" wp14:editId="2A0FECEE">
          <wp:extent cx="3514725" cy="523875"/>
          <wp:effectExtent l="0" t="0" r="9525" b="9525"/>
          <wp:docPr id="3" name="Picture 3"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084E092" w14:textId="40816676" w:rsidR="00D41A7D" w:rsidRDefault="00360CA4">
    <w:pPr>
      <w:tabs>
        <w:tab w:val="right" w:pos="9360"/>
      </w:tabs>
      <w:suppressAutoHyphens/>
      <w:jc w:val="both"/>
      <w:rPr>
        <w:sz w:val="24"/>
      </w:rPr>
    </w:pPr>
    <w:sdt>
      <w:sdtPr>
        <w:rPr>
          <w:rFonts w:ascii="Times New Roman Bold" w:hAnsi="Times New Roman Bold"/>
          <w:b/>
          <w:caps/>
          <w:sz w:val="24"/>
        </w:rPr>
        <w:alias w:val="Spec Type"/>
        <w:tag w:val="Spec_x0020_Type"/>
        <w:id w:val="1273826935"/>
        <w:placeholder>
          <w:docPart w:val="C84C128D20E54960B7E682DBD39B6444"/>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DD87BD40-0C8D-4041-8AC0-A4C004E862FF}"/>
        <w:dropDownList w:lastValue="Contract Provisions">
          <w:listItem w:value="[Spec Type]"/>
        </w:dropDownList>
      </w:sdtPr>
      <w:sdtEndPr/>
      <w:sdtContent>
        <w:r w:rsidR="00570C79" w:rsidRPr="00570C79">
          <w:rPr>
            <w:rFonts w:ascii="Times New Roman Bold" w:hAnsi="Times New Roman Bold"/>
            <w:b/>
            <w:caps/>
            <w:sz w:val="24"/>
          </w:rPr>
          <w:t>Contract Provisions</w:t>
        </w:r>
      </w:sdtContent>
    </w:sdt>
    <w:r w:rsidR="00D41A7D">
      <w:rPr>
        <w:sz w:val="24"/>
      </w:rPr>
      <w:tab/>
      <w:t xml:space="preserve">CONTRACT NO. </w:t>
    </w:r>
    <w:sdt>
      <w:sdtPr>
        <w:rPr>
          <w:sz w:val="24"/>
        </w:rPr>
        <w:alias w:val="Contract Number"/>
        <w:tag w:val="Contract_x0020_Number"/>
        <w:id w:val="1537234797"/>
        <w:placeholder>
          <w:docPart w:val="69C9CEB41C9A4766B105E15F0ECD1594"/>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DD87BD40-0C8D-4041-8AC0-A4C004E862FF}"/>
        <w:text/>
      </w:sdtPr>
      <w:sdtEndPr/>
      <w:sdtContent>
        <w:r w:rsidR="00902BFC" w:rsidRPr="00A82141">
          <w:rPr>
            <w:rStyle w:val="PlaceholderText"/>
          </w:rPr>
          <w:t>[Contract Number]</w:t>
        </w:r>
      </w:sdtContent>
    </w:sdt>
  </w:p>
  <w:p w14:paraId="0084E093" w14:textId="7B9DB7B6" w:rsidR="00D41A7D" w:rsidRPr="000D61C4" w:rsidRDefault="00D41A7D">
    <w:pPr>
      <w:tabs>
        <w:tab w:val="right" w:pos="9360"/>
      </w:tabs>
      <w:suppressAutoHyphens/>
      <w:jc w:val="both"/>
      <w:rPr>
        <w:rStyle w:val="PageNumber"/>
        <w:sz w:val="24"/>
        <w:szCs w:val="24"/>
      </w:rPr>
    </w:pPr>
    <w:r>
      <w:rPr>
        <w:sz w:val="24"/>
      </w:rPr>
      <w:t>DBE FOR FEDERAL-AID CONTRACTS</w:t>
    </w:r>
    <w:r>
      <w:rPr>
        <w:sz w:val="24"/>
      </w:rPr>
      <w:tab/>
    </w:r>
    <w:r w:rsidRPr="0012624F">
      <w:rPr>
        <w:rStyle w:val="PageNumber"/>
        <w:sz w:val="24"/>
        <w:szCs w:val="24"/>
      </w:rPr>
      <w:fldChar w:fldCharType="begin"/>
    </w:r>
    <w:r w:rsidRPr="0012624F">
      <w:rPr>
        <w:rStyle w:val="PageNumber"/>
        <w:sz w:val="24"/>
        <w:szCs w:val="24"/>
      </w:rPr>
      <w:instrText xml:space="preserve"> PAGE </w:instrText>
    </w:r>
    <w:r w:rsidRPr="0012624F">
      <w:rPr>
        <w:rStyle w:val="PageNumber"/>
        <w:sz w:val="24"/>
        <w:szCs w:val="24"/>
      </w:rPr>
      <w:fldChar w:fldCharType="separate"/>
    </w:r>
    <w:r>
      <w:rPr>
        <w:rStyle w:val="PageNumber"/>
        <w:noProof/>
        <w:sz w:val="24"/>
        <w:szCs w:val="24"/>
      </w:rPr>
      <w:t>3</w:t>
    </w:r>
    <w:r w:rsidRPr="0012624F">
      <w:rPr>
        <w:rStyle w:val="PageNumber"/>
        <w:sz w:val="24"/>
        <w:szCs w:val="24"/>
      </w:rPr>
      <w:fldChar w:fldCharType="end"/>
    </w:r>
    <w:r w:rsidRPr="0012624F">
      <w:rPr>
        <w:rStyle w:val="PageNumber"/>
        <w:sz w:val="24"/>
        <w:szCs w:val="24"/>
      </w:rPr>
      <w:t xml:space="preserve"> of </w:t>
    </w:r>
    <w:r w:rsidRPr="0012624F">
      <w:rPr>
        <w:rStyle w:val="PageNumber"/>
        <w:sz w:val="24"/>
        <w:szCs w:val="24"/>
      </w:rPr>
      <w:fldChar w:fldCharType="begin"/>
    </w:r>
    <w:r w:rsidRPr="0012624F">
      <w:rPr>
        <w:rStyle w:val="PageNumber"/>
        <w:sz w:val="24"/>
        <w:szCs w:val="24"/>
      </w:rPr>
      <w:instrText xml:space="preserve"> NUMPAGES </w:instrText>
    </w:r>
    <w:r w:rsidRPr="0012624F">
      <w:rPr>
        <w:rStyle w:val="PageNumber"/>
        <w:sz w:val="24"/>
        <w:szCs w:val="24"/>
      </w:rPr>
      <w:fldChar w:fldCharType="separate"/>
    </w:r>
    <w:r>
      <w:rPr>
        <w:rStyle w:val="PageNumber"/>
        <w:noProof/>
        <w:sz w:val="24"/>
        <w:szCs w:val="24"/>
      </w:rPr>
      <w:t>11</w:t>
    </w:r>
    <w:r w:rsidRPr="0012624F">
      <w:rPr>
        <w:rStyle w:val="PageNumber"/>
        <w:sz w:val="24"/>
        <w:szCs w:val="24"/>
      </w:rPr>
      <w:fldChar w:fldCharType="end"/>
    </w:r>
  </w:p>
  <w:p w14:paraId="0084E094" w14:textId="77777777" w:rsidR="00D41A7D" w:rsidRPr="004D5E6A" w:rsidRDefault="00D41A7D">
    <w:pPr>
      <w:tabs>
        <w:tab w:val="right" w:pos="9360"/>
      </w:tabs>
      <w:suppressAutoHyphens/>
      <w:jc w:val="both"/>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0040F"/>
    <w:multiLevelType w:val="hybridMultilevel"/>
    <w:tmpl w:val="A5E81D6C"/>
    <w:lvl w:ilvl="0" w:tplc="3EB0769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FC2F51"/>
    <w:multiLevelType w:val="multilevel"/>
    <w:tmpl w:val="5852C86C"/>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b/>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bCs/>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3E4E53"/>
    <w:multiLevelType w:val="hybridMultilevel"/>
    <w:tmpl w:val="172689E0"/>
    <w:lvl w:ilvl="0" w:tplc="FD56609E">
      <w:start w:val="1"/>
      <w:numFmt w:val="lowerLetter"/>
      <w:lvlText w:val="%1)"/>
      <w:lvlJc w:val="left"/>
      <w:pPr>
        <w:tabs>
          <w:tab w:val="num" w:pos="720"/>
        </w:tabs>
        <w:ind w:left="720" w:hanging="360"/>
      </w:pPr>
    </w:lvl>
    <w:lvl w:ilvl="1" w:tplc="E63661B8" w:tentative="1">
      <w:start w:val="1"/>
      <w:numFmt w:val="lowerLetter"/>
      <w:lvlText w:val="%2."/>
      <w:lvlJc w:val="left"/>
      <w:pPr>
        <w:tabs>
          <w:tab w:val="num" w:pos="1440"/>
        </w:tabs>
        <w:ind w:left="1440" w:hanging="360"/>
      </w:pPr>
    </w:lvl>
    <w:lvl w:ilvl="2" w:tplc="52C024E6" w:tentative="1">
      <w:start w:val="1"/>
      <w:numFmt w:val="lowerRoman"/>
      <w:lvlText w:val="%3."/>
      <w:lvlJc w:val="right"/>
      <w:pPr>
        <w:tabs>
          <w:tab w:val="num" w:pos="2160"/>
        </w:tabs>
        <w:ind w:left="2160" w:hanging="180"/>
      </w:pPr>
    </w:lvl>
    <w:lvl w:ilvl="3" w:tplc="F87C3358" w:tentative="1">
      <w:start w:val="1"/>
      <w:numFmt w:val="decimal"/>
      <w:lvlText w:val="%4."/>
      <w:lvlJc w:val="left"/>
      <w:pPr>
        <w:tabs>
          <w:tab w:val="num" w:pos="2880"/>
        </w:tabs>
        <w:ind w:left="2880" w:hanging="360"/>
      </w:pPr>
    </w:lvl>
    <w:lvl w:ilvl="4" w:tplc="3B9AD624" w:tentative="1">
      <w:start w:val="1"/>
      <w:numFmt w:val="lowerLetter"/>
      <w:lvlText w:val="%5."/>
      <w:lvlJc w:val="left"/>
      <w:pPr>
        <w:tabs>
          <w:tab w:val="num" w:pos="3600"/>
        </w:tabs>
        <w:ind w:left="3600" w:hanging="360"/>
      </w:pPr>
    </w:lvl>
    <w:lvl w:ilvl="5" w:tplc="B9547242" w:tentative="1">
      <w:start w:val="1"/>
      <w:numFmt w:val="lowerRoman"/>
      <w:lvlText w:val="%6."/>
      <w:lvlJc w:val="right"/>
      <w:pPr>
        <w:tabs>
          <w:tab w:val="num" w:pos="4320"/>
        </w:tabs>
        <w:ind w:left="4320" w:hanging="180"/>
      </w:pPr>
    </w:lvl>
    <w:lvl w:ilvl="6" w:tplc="D128A63A" w:tentative="1">
      <w:start w:val="1"/>
      <w:numFmt w:val="decimal"/>
      <w:lvlText w:val="%7."/>
      <w:lvlJc w:val="left"/>
      <w:pPr>
        <w:tabs>
          <w:tab w:val="num" w:pos="5040"/>
        </w:tabs>
        <w:ind w:left="5040" w:hanging="360"/>
      </w:pPr>
    </w:lvl>
    <w:lvl w:ilvl="7" w:tplc="75407AC2" w:tentative="1">
      <w:start w:val="1"/>
      <w:numFmt w:val="lowerLetter"/>
      <w:lvlText w:val="%8."/>
      <w:lvlJc w:val="left"/>
      <w:pPr>
        <w:tabs>
          <w:tab w:val="num" w:pos="5760"/>
        </w:tabs>
        <w:ind w:left="5760" w:hanging="360"/>
      </w:pPr>
    </w:lvl>
    <w:lvl w:ilvl="8" w:tplc="CA8ACAAE" w:tentative="1">
      <w:start w:val="1"/>
      <w:numFmt w:val="lowerRoman"/>
      <w:lvlText w:val="%9."/>
      <w:lvlJc w:val="right"/>
      <w:pPr>
        <w:tabs>
          <w:tab w:val="num" w:pos="6480"/>
        </w:tabs>
        <w:ind w:left="6480" w:hanging="180"/>
      </w:pPr>
    </w:lvl>
  </w:abstractNum>
  <w:abstractNum w:abstractNumId="3" w15:restartNumberingAfterBreak="0">
    <w:nsid w:val="208410E1"/>
    <w:multiLevelType w:val="hybridMultilevel"/>
    <w:tmpl w:val="E396A1EE"/>
    <w:lvl w:ilvl="0" w:tplc="85720338">
      <w:start w:val="5"/>
      <w:numFmt w:val="decimal"/>
      <w:lvlText w:val="%1."/>
      <w:lvlJc w:val="left"/>
      <w:pPr>
        <w:tabs>
          <w:tab w:val="num" w:pos="720"/>
        </w:tabs>
        <w:ind w:left="720" w:hanging="630"/>
      </w:pPr>
      <w:rPr>
        <w:rFonts w:hint="default"/>
        <w:b/>
      </w:rPr>
    </w:lvl>
    <w:lvl w:ilvl="1" w:tplc="BB2633BE" w:tentative="1">
      <w:start w:val="1"/>
      <w:numFmt w:val="lowerLetter"/>
      <w:lvlText w:val="%2."/>
      <w:lvlJc w:val="left"/>
      <w:pPr>
        <w:tabs>
          <w:tab w:val="num" w:pos="1170"/>
        </w:tabs>
        <w:ind w:left="1170" w:hanging="360"/>
      </w:pPr>
    </w:lvl>
    <w:lvl w:ilvl="2" w:tplc="467C758A" w:tentative="1">
      <w:start w:val="1"/>
      <w:numFmt w:val="lowerRoman"/>
      <w:lvlText w:val="%3."/>
      <w:lvlJc w:val="right"/>
      <w:pPr>
        <w:tabs>
          <w:tab w:val="num" w:pos="1890"/>
        </w:tabs>
        <w:ind w:left="1890" w:hanging="180"/>
      </w:pPr>
    </w:lvl>
    <w:lvl w:ilvl="3" w:tplc="B37C47CE" w:tentative="1">
      <w:start w:val="1"/>
      <w:numFmt w:val="decimal"/>
      <w:lvlText w:val="%4."/>
      <w:lvlJc w:val="left"/>
      <w:pPr>
        <w:tabs>
          <w:tab w:val="num" w:pos="2610"/>
        </w:tabs>
        <w:ind w:left="2610" w:hanging="360"/>
      </w:pPr>
    </w:lvl>
    <w:lvl w:ilvl="4" w:tplc="37EE0360" w:tentative="1">
      <w:start w:val="1"/>
      <w:numFmt w:val="lowerLetter"/>
      <w:lvlText w:val="%5."/>
      <w:lvlJc w:val="left"/>
      <w:pPr>
        <w:tabs>
          <w:tab w:val="num" w:pos="3330"/>
        </w:tabs>
        <w:ind w:left="3330" w:hanging="360"/>
      </w:pPr>
    </w:lvl>
    <w:lvl w:ilvl="5" w:tplc="C9707650" w:tentative="1">
      <w:start w:val="1"/>
      <w:numFmt w:val="lowerRoman"/>
      <w:lvlText w:val="%6."/>
      <w:lvlJc w:val="right"/>
      <w:pPr>
        <w:tabs>
          <w:tab w:val="num" w:pos="4050"/>
        </w:tabs>
        <w:ind w:left="4050" w:hanging="180"/>
      </w:pPr>
    </w:lvl>
    <w:lvl w:ilvl="6" w:tplc="726C1DEE" w:tentative="1">
      <w:start w:val="1"/>
      <w:numFmt w:val="decimal"/>
      <w:lvlText w:val="%7."/>
      <w:lvlJc w:val="left"/>
      <w:pPr>
        <w:tabs>
          <w:tab w:val="num" w:pos="4770"/>
        </w:tabs>
        <w:ind w:left="4770" w:hanging="360"/>
      </w:pPr>
    </w:lvl>
    <w:lvl w:ilvl="7" w:tplc="9412F132" w:tentative="1">
      <w:start w:val="1"/>
      <w:numFmt w:val="lowerLetter"/>
      <w:lvlText w:val="%8."/>
      <w:lvlJc w:val="left"/>
      <w:pPr>
        <w:tabs>
          <w:tab w:val="num" w:pos="5490"/>
        </w:tabs>
        <w:ind w:left="5490" w:hanging="360"/>
      </w:pPr>
    </w:lvl>
    <w:lvl w:ilvl="8" w:tplc="A56236BA" w:tentative="1">
      <w:start w:val="1"/>
      <w:numFmt w:val="lowerRoman"/>
      <w:lvlText w:val="%9."/>
      <w:lvlJc w:val="right"/>
      <w:pPr>
        <w:tabs>
          <w:tab w:val="num" w:pos="6210"/>
        </w:tabs>
        <w:ind w:left="6210" w:hanging="180"/>
      </w:pPr>
    </w:lvl>
  </w:abstractNum>
  <w:abstractNum w:abstractNumId="4" w15:restartNumberingAfterBreak="0">
    <w:nsid w:val="316830C4"/>
    <w:multiLevelType w:val="hybridMultilevel"/>
    <w:tmpl w:val="6CCEBC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4A1BA9"/>
    <w:multiLevelType w:val="hybridMultilevel"/>
    <w:tmpl w:val="334A0D14"/>
    <w:lvl w:ilvl="0" w:tplc="F260DB5A">
      <w:start w:val="1"/>
      <w:numFmt w:val="lowerLetter"/>
      <w:suff w:val="nothing"/>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BD1FE3"/>
    <w:multiLevelType w:val="hybridMultilevel"/>
    <w:tmpl w:val="42148602"/>
    <w:lvl w:ilvl="0" w:tplc="9EB40F9C">
      <w:start w:val="1"/>
      <w:numFmt w:val="upperLetter"/>
      <w:lvlText w:val="%1."/>
      <w:lvlJc w:val="left"/>
      <w:pPr>
        <w:tabs>
          <w:tab w:val="num" w:pos="720"/>
        </w:tabs>
        <w:ind w:left="720" w:hanging="360"/>
      </w:pPr>
      <w:rPr>
        <w:rFonts w:hint="default"/>
      </w:rPr>
    </w:lvl>
    <w:lvl w:ilvl="1" w:tplc="22A46862">
      <w:start w:val="1"/>
      <w:numFmt w:val="decimal"/>
      <w:lvlText w:val="%2."/>
      <w:lvlJc w:val="left"/>
      <w:pPr>
        <w:tabs>
          <w:tab w:val="num" w:pos="1440"/>
        </w:tabs>
        <w:ind w:left="1440" w:hanging="360"/>
      </w:pPr>
      <w:rPr>
        <w:rFonts w:hint="default"/>
      </w:rPr>
    </w:lvl>
    <w:lvl w:ilvl="2" w:tplc="0B9E19EA">
      <w:start w:val="1"/>
      <w:numFmt w:val="lowerRoman"/>
      <w:lvlText w:val="%3."/>
      <w:lvlJc w:val="right"/>
      <w:pPr>
        <w:tabs>
          <w:tab w:val="num" w:pos="2160"/>
        </w:tabs>
        <w:ind w:left="2160" w:hanging="180"/>
      </w:pPr>
    </w:lvl>
    <w:lvl w:ilvl="3" w:tplc="A330E3E4">
      <w:start w:val="1"/>
      <w:numFmt w:val="decimal"/>
      <w:lvlText w:val="%4."/>
      <w:lvlJc w:val="left"/>
      <w:pPr>
        <w:tabs>
          <w:tab w:val="num" w:pos="2880"/>
        </w:tabs>
        <w:ind w:left="2880" w:hanging="360"/>
      </w:pPr>
    </w:lvl>
    <w:lvl w:ilvl="4" w:tplc="46F6ADF0" w:tentative="1">
      <w:start w:val="1"/>
      <w:numFmt w:val="lowerLetter"/>
      <w:lvlText w:val="%5."/>
      <w:lvlJc w:val="left"/>
      <w:pPr>
        <w:tabs>
          <w:tab w:val="num" w:pos="3600"/>
        </w:tabs>
        <w:ind w:left="3600" w:hanging="360"/>
      </w:pPr>
    </w:lvl>
    <w:lvl w:ilvl="5" w:tplc="5454AFE4" w:tentative="1">
      <w:start w:val="1"/>
      <w:numFmt w:val="lowerRoman"/>
      <w:lvlText w:val="%6."/>
      <w:lvlJc w:val="right"/>
      <w:pPr>
        <w:tabs>
          <w:tab w:val="num" w:pos="4320"/>
        </w:tabs>
        <w:ind w:left="4320" w:hanging="180"/>
      </w:pPr>
    </w:lvl>
    <w:lvl w:ilvl="6" w:tplc="373C8232" w:tentative="1">
      <w:start w:val="1"/>
      <w:numFmt w:val="decimal"/>
      <w:lvlText w:val="%7."/>
      <w:lvlJc w:val="left"/>
      <w:pPr>
        <w:tabs>
          <w:tab w:val="num" w:pos="5040"/>
        </w:tabs>
        <w:ind w:left="5040" w:hanging="360"/>
      </w:pPr>
    </w:lvl>
    <w:lvl w:ilvl="7" w:tplc="5AC48946" w:tentative="1">
      <w:start w:val="1"/>
      <w:numFmt w:val="lowerLetter"/>
      <w:lvlText w:val="%8."/>
      <w:lvlJc w:val="left"/>
      <w:pPr>
        <w:tabs>
          <w:tab w:val="num" w:pos="5760"/>
        </w:tabs>
        <w:ind w:left="5760" w:hanging="360"/>
      </w:pPr>
    </w:lvl>
    <w:lvl w:ilvl="8" w:tplc="E27645F6" w:tentative="1">
      <w:start w:val="1"/>
      <w:numFmt w:val="lowerRoman"/>
      <w:lvlText w:val="%9."/>
      <w:lvlJc w:val="right"/>
      <w:pPr>
        <w:tabs>
          <w:tab w:val="num" w:pos="6480"/>
        </w:tabs>
        <w:ind w:left="6480" w:hanging="180"/>
      </w:pPr>
    </w:lvl>
  </w:abstractNum>
  <w:abstractNum w:abstractNumId="7" w15:restartNumberingAfterBreak="0">
    <w:nsid w:val="51921216"/>
    <w:multiLevelType w:val="hybridMultilevel"/>
    <w:tmpl w:val="5DF8674C"/>
    <w:lvl w:ilvl="0" w:tplc="43767CD8">
      <w:start w:val="5"/>
      <w:numFmt w:val="lowerLetter"/>
      <w:lvlText w:val="%1."/>
      <w:lvlJc w:val="left"/>
      <w:pPr>
        <w:tabs>
          <w:tab w:val="num" w:pos="1080"/>
        </w:tabs>
        <w:ind w:left="1080" w:hanging="360"/>
      </w:pPr>
      <w:rPr>
        <w:rFonts w:hint="default"/>
        <w:b/>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5A941D9E"/>
    <w:multiLevelType w:val="hybridMultilevel"/>
    <w:tmpl w:val="BF6C3F6E"/>
    <w:lvl w:ilvl="0" w:tplc="0F80F94C">
      <w:start w:val="1"/>
      <w:numFmt w:val="decimal"/>
      <w:lvlText w:val="%1."/>
      <w:lvlJc w:val="left"/>
      <w:pPr>
        <w:tabs>
          <w:tab w:val="num" w:pos="2160"/>
        </w:tabs>
        <w:ind w:left="2160" w:hanging="720"/>
      </w:pPr>
      <w:rPr>
        <w:rFonts w:hint="default"/>
      </w:rPr>
    </w:lvl>
    <w:lvl w:ilvl="1" w:tplc="8EBC6CA0">
      <w:start w:val="1"/>
      <w:numFmt w:val="lowerLetter"/>
      <w:lvlText w:val="%2."/>
      <w:lvlJc w:val="left"/>
      <w:pPr>
        <w:tabs>
          <w:tab w:val="num" w:pos="2520"/>
        </w:tabs>
        <w:ind w:left="2520" w:hanging="360"/>
      </w:pPr>
    </w:lvl>
    <w:lvl w:ilvl="2" w:tplc="A4E204B8">
      <w:start w:val="1"/>
      <w:numFmt w:val="lowerRoman"/>
      <w:lvlText w:val="%3."/>
      <w:lvlJc w:val="right"/>
      <w:pPr>
        <w:tabs>
          <w:tab w:val="num" w:pos="3240"/>
        </w:tabs>
        <w:ind w:left="3240" w:hanging="180"/>
      </w:pPr>
    </w:lvl>
    <w:lvl w:ilvl="3" w:tplc="759A32C0">
      <w:start w:val="1"/>
      <w:numFmt w:val="decimal"/>
      <w:lvlText w:val="(%4)"/>
      <w:lvlJc w:val="left"/>
      <w:pPr>
        <w:tabs>
          <w:tab w:val="num" w:pos="3960"/>
        </w:tabs>
        <w:ind w:left="3960" w:hanging="360"/>
      </w:pPr>
      <w:rPr>
        <w:rFonts w:hint="default"/>
      </w:rPr>
    </w:lvl>
    <w:lvl w:ilvl="4" w:tplc="3808E222" w:tentative="1">
      <w:start w:val="1"/>
      <w:numFmt w:val="lowerLetter"/>
      <w:lvlText w:val="%5."/>
      <w:lvlJc w:val="left"/>
      <w:pPr>
        <w:tabs>
          <w:tab w:val="num" w:pos="4680"/>
        </w:tabs>
        <w:ind w:left="4680" w:hanging="360"/>
      </w:pPr>
    </w:lvl>
    <w:lvl w:ilvl="5" w:tplc="ECE6CC7A" w:tentative="1">
      <w:start w:val="1"/>
      <w:numFmt w:val="lowerRoman"/>
      <w:lvlText w:val="%6."/>
      <w:lvlJc w:val="right"/>
      <w:pPr>
        <w:tabs>
          <w:tab w:val="num" w:pos="5400"/>
        </w:tabs>
        <w:ind w:left="5400" w:hanging="180"/>
      </w:pPr>
    </w:lvl>
    <w:lvl w:ilvl="6" w:tplc="1484555E" w:tentative="1">
      <w:start w:val="1"/>
      <w:numFmt w:val="decimal"/>
      <w:lvlText w:val="%7."/>
      <w:lvlJc w:val="left"/>
      <w:pPr>
        <w:tabs>
          <w:tab w:val="num" w:pos="6120"/>
        </w:tabs>
        <w:ind w:left="6120" w:hanging="360"/>
      </w:pPr>
    </w:lvl>
    <w:lvl w:ilvl="7" w:tplc="92C89BFA" w:tentative="1">
      <w:start w:val="1"/>
      <w:numFmt w:val="lowerLetter"/>
      <w:lvlText w:val="%8."/>
      <w:lvlJc w:val="left"/>
      <w:pPr>
        <w:tabs>
          <w:tab w:val="num" w:pos="6840"/>
        </w:tabs>
        <w:ind w:left="6840" w:hanging="360"/>
      </w:pPr>
    </w:lvl>
    <w:lvl w:ilvl="8" w:tplc="4FFAA94A" w:tentative="1">
      <w:start w:val="1"/>
      <w:numFmt w:val="lowerRoman"/>
      <w:lvlText w:val="%9."/>
      <w:lvlJc w:val="right"/>
      <w:pPr>
        <w:tabs>
          <w:tab w:val="num" w:pos="7560"/>
        </w:tabs>
        <w:ind w:left="7560" w:hanging="180"/>
      </w:pPr>
    </w:lvl>
  </w:abstractNum>
  <w:abstractNum w:abstractNumId="9" w15:restartNumberingAfterBreak="0">
    <w:nsid w:val="611775E1"/>
    <w:multiLevelType w:val="singleLevel"/>
    <w:tmpl w:val="0409000F"/>
    <w:lvl w:ilvl="0">
      <w:start w:val="1"/>
      <w:numFmt w:val="decimal"/>
      <w:lvlText w:val="%1."/>
      <w:lvlJc w:val="left"/>
      <w:pPr>
        <w:tabs>
          <w:tab w:val="num" w:pos="360"/>
        </w:tabs>
        <w:ind w:left="360" w:hanging="360"/>
      </w:pPr>
    </w:lvl>
  </w:abstractNum>
  <w:num w:numId="1" w16cid:durableId="1933664862">
    <w:abstractNumId w:val="1"/>
  </w:num>
  <w:num w:numId="2" w16cid:durableId="1914970167">
    <w:abstractNumId w:val="6"/>
  </w:num>
  <w:num w:numId="3" w16cid:durableId="1653749070">
    <w:abstractNumId w:val="3"/>
  </w:num>
  <w:num w:numId="4" w16cid:durableId="1086195121">
    <w:abstractNumId w:val="8"/>
  </w:num>
  <w:num w:numId="5" w16cid:durableId="258413774">
    <w:abstractNumId w:val="2"/>
  </w:num>
  <w:num w:numId="6" w16cid:durableId="570235582">
    <w:abstractNumId w:val="9"/>
  </w:num>
  <w:num w:numId="7" w16cid:durableId="610432584">
    <w:abstractNumId w:val="7"/>
  </w:num>
  <w:num w:numId="8" w16cid:durableId="1372000548">
    <w:abstractNumId w:val="0"/>
  </w:num>
  <w:num w:numId="9" w16cid:durableId="1147894865">
    <w:abstractNumId w:val="5"/>
  </w:num>
  <w:num w:numId="10" w16cid:durableId="1049264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sDSyNDU0MjQ1NTczNjBU0lEKTi0uzszPAykwqQUApKvTHiwAAAA="/>
  </w:docVars>
  <w:rsids>
    <w:rsidRoot w:val="00082458"/>
    <w:rsid w:val="00004AB9"/>
    <w:rsid w:val="00005873"/>
    <w:rsid w:val="000075C2"/>
    <w:rsid w:val="000113ED"/>
    <w:rsid w:val="00015035"/>
    <w:rsid w:val="00017AE8"/>
    <w:rsid w:val="000219EE"/>
    <w:rsid w:val="00027358"/>
    <w:rsid w:val="0003400F"/>
    <w:rsid w:val="00035D4A"/>
    <w:rsid w:val="00040379"/>
    <w:rsid w:val="000427A2"/>
    <w:rsid w:val="00042C34"/>
    <w:rsid w:val="00045D9A"/>
    <w:rsid w:val="00046F41"/>
    <w:rsid w:val="00076092"/>
    <w:rsid w:val="00076206"/>
    <w:rsid w:val="00082458"/>
    <w:rsid w:val="000A14F8"/>
    <w:rsid w:val="000A6D9D"/>
    <w:rsid w:val="000A6EEF"/>
    <w:rsid w:val="000A738E"/>
    <w:rsid w:val="000B596A"/>
    <w:rsid w:val="000B608F"/>
    <w:rsid w:val="000C5CFE"/>
    <w:rsid w:val="000C70B1"/>
    <w:rsid w:val="000C70FB"/>
    <w:rsid w:val="000D4599"/>
    <w:rsid w:val="000D61C4"/>
    <w:rsid w:val="000F19A4"/>
    <w:rsid w:val="000F2237"/>
    <w:rsid w:val="00103377"/>
    <w:rsid w:val="00105A94"/>
    <w:rsid w:val="00111B77"/>
    <w:rsid w:val="00111D99"/>
    <w:rsid w:val="00116126"/>
    <w:rsid w:val="00122C3A"/>
    <w:rsid w:val="00125485"/>
    <w:rsid w:val="00125D44"/>
    <w:rsid w:val="0012624F"/>
    <w:rsid w:val="00131D10"/>
    <w:rsid w:val="001330A4"/>
    <w:rsid w:val="00135F04"/>
    <w:rsid w:val="00142807"/>
    <w:rsid w:val="00142ACA"/>
    <w:rsid w:val="001479B5"/>
    <w:rsid w:val="00150EDA"/>
    <w:rsid w:val="0015475B"/>
    <w:rsid w:val="00181F42"/>
    <w:rsid w:val="00195EC4"/>
    <w:rsid w:val="00195FD6"/>
    <w:rsid w:val="001A18DE"/>
    <w:rsid w:val="001A2754"/>
    <w:rsid w:val="001A3509"/>
    <w:rsid w:val="001A7E2D"/>
    <w:rsid w:val="001D7B0F"/>
    <w:rsid w:val="001E6EC2"/>
    <w:rsid w:val="001F0424"/>
    <w:rsid w:val="001F328B"/>
    <w:rsid w:val="001F360F"/>
    <w:rsid w:val="00200BAE"/>
    <w:rsid w:val="002109BE"/>
    <w:rsid w:val="002122BD"/>
    <w:rsid w:val="002146DB"/>
    <w:rsid w:val="0021516B"/>
    <w:rsid w:val="0022057F"/>
    <w:rsid w:val="002361D8"/>
    <w:rsid w:val="00260ACA"/>
    <w:rsid w:val="0026794A"/>
    <w:rsid w:val="00273AE5"/>
    <w:rsid w:val="002747CA"/>
    <w:rsid w:val="00275CB1"/>
    <w:rsid w:val="00277883"/>
    <w:rsid w:val="002837D8"/>
    <w:rsid w:val="00286BED"/>
    <w:rsid w:val="00291CA0"/>
    <w:rsid w:val="00294E38"/>
    <w:rsid w:val="00295DD8"/>
    <w:rsid w:val="002A017C"/>
    <w:rsid w:val="002B2393"/>
    <w:rsid w:val="002B3342"/>
    <w:rsid w:val="002C2BC5"/>
    <w:rsid w:val="002E1BFE"/>
    <w:rsid w:val="002E2F9D"/>
    <w:rsid w:val="002E7014"/>
    <w:rsid w:val="002F1309"/>
    <w:rsid w:val="002F5517"/>
    <w:rsid w:val="002F6ECD"/>
    <w:rsid w:val="003201F2"/>
    <w:rsid w:val="00324188"/>
    <w:rsid w:val="00326EE8"/>
    <w:rsid w:val="003306ED"/>
    <w:rsid w:val="00332ADD"/>
    <w:rsid w:val="00334F48"/>
    <w:rsid w:val="003437CA"/>
    <w:rsid w:val="00350679"/>
    <w:rsid w:val="0035129C"/>
    <w:rsid w:val="003544E8"/>
    <w:rsid w:val="00360CA4"/>
    <w:rsid w:val="00361783"/>
    <w:rsid w:val="0037178E"/>
    <w:rsid w:val="0037205C"/>
    <w:rsid w:val="00385131"/>
    <w:rsid w:val="003865E7"/>
    <w:rsid w:val="00386D5A"/>
    <w:rsid w:val="003904CA"/>
    <w:rsid w:val="003915D3"/>
    <w:rsid w:val="00394769"/>
    <w:rsid w:val="003A2442"/>
    <w:rsid w:val="003A66DE"/>
    <w:rsid w:val="003B7848"/>
    <w:rsid w:val="003C1099"/>
    <w:rsid w:val="003C164D"/>
    <w:rsid w:val="003D170B"/>
    <w:rsid w:val="003D73D6"/>
    <w:rsid w:val="003D749B"/>
    <w:rsid w:val="003E13DA"/>
    <w:rsid w:val="003F0C06"/>
    <w:rsid w:val="0040766B"/>
    <w:rsid w:val="00410C3E"/>
    <w:rsid w:val="00412874"/>
    <w:rsid w:val="0043200B"/>
    <w:rsid w:val="00446189"/>
    <w:rsid w:val="00450125"/>
    <w:rsid w:val="00450660"/>
    <w:rsid w:val="004528C8"/>
    <w:rsid w:val="00462280"/>
    <w:rsid w:val="00462734"/>
    <w:rsid w:val="00467B2D"/>
    <w:rsid w:val="004734FF"/>
    <w:rsid w:val="00477F54"/>
    <w:rsid w:val="00480700"/>
    <w:rsid w:val="00480FCE"/>
    <w:rsid w:val="0048126F"/>
    <w:rsid w:val="004862EC"/>
    <w:rsid w:val="004918BF"/>
    <w:rsid w:val="00492179"/>
    <w:rsid w:val="004B555F"/>
    <w:rsid w:val="004B60EA"/>
    <w:rsid w:val="004C3877"/>
    <w:rsid w:val="004C7837"/>
    <w:rsid w:val="004D2043"/>
    <w:rsid w:val="004D5E6A"/>
    <w:rsid w:val="004E03E2"/>
    <w:rsid w:val="004E0AA4"/>
    <w:rsid w:val="004E271A"/>
    <w:rsid w:val="004F2EB6"/>
    <w:rsid w:val="00501DA1"/>
    <w:rsid w:val="00505000"/>
    <w:rsid w:val="00505844"/>
    <w:rsid w:val="00520626"/>
    <w:rsid w:val="005245D9"/>
    <w:rsid w:val="005337FE"/>
    <w:rsid w:val="00533EAE"/>
    <w:rsid w:val="00536676"/>
    <w:rsid w:val="00556318"/>
    <w:rsid w:val="005607B7"/>
    <w:rsid w:val="00563EBE"/>
    <w:rsid w:val="0057000F"/>
    <w:rsid w:val="00570C79"/>
    <w:rsid w:val="0057129F"/>
    <w:rsid w:val="005731B8"/>
    <w:rsid w:val="00585270"/>
    <w:rsid w:val="005A4417"/>
    <w:rsid w:val="005A535B"/>
    <w:rsid w:val="005B3FED"/>
    <w:rsid w:val="005B6A56"/>
    <w:rsid w:val="005B7485"/>
    <w:rsid w:val="005C498A"/>
    <w:rsid w:val="005D0493"/>
    <w:rsid w:val="005D0BE2"/>
    <w:rsid w:val="005D3B99"/>
    <w:rsid w:val="005D67CE"/>
    <w:rsid w:val="005E1DE8"/>
    <w:rsid w:val="005E3CA1"/>
    <w:rsid w:val="005E62D1"/>
    <w:rsid w:val="005F38EA"/>
    <w:rsid w:val="0060647C"/>
    <w:rsid w:val="00606B97"/>
    <w:rsid w:val="006074E1"/>
    <w:rsid w:val="0061652B"/>
    <w:rsid w:val="00620B58"/>
    <w:rsid w:val="00624CDF"/>
    <w:rsid w:val="00627E72"/>
    <w:rsid w:val="00630AAC"/>
    <w:rsid w:val="006318CC"/>
    <w:rsid w:val="00634338"/>
    <w:rsid w:val="006514CF"/>
    <w:rsid w:val="00651D60"/>
    <w:rsid w:val="00653216"/>
    <w:rsid w:val="00656A33"/>
    <w:rsid w:val="00664140"/>
    <w:rsid w:val="006666E6"/>
    <w:rsid w:val="00667A46"/>
    <w:rsid w:val="0067620F"/>
    <w:rsid w:val="0067648C"/>
    <w:rsid w:val="006874A8"/>
    <w:rsid w:val="006945FA"/>
    <w:rsid w:val="00694711"/>
    <w:rsid w:val="006A177E"/>
    <w:rsid w:val="006A5704"/>
    <w:rsid w:val="006B4551"/>
    <w:rsid w:val="006C1BC2"/>
    <w:rsid w:val="006C553B"/>
    <w:rsid w:val="006D3AA4"/>
    <w:rsid w:val="006D6026"/>
    <w:rsid w:val="006E58C1"/>
    <w:rsid w:val="006F36C9"/>
    <w:rsid w:val="006F4402"/>
    <w:rsid w:val="00702EBF"/>
    <w:rsid w:val="00705844"/>
    <w:rsid w:val="00710897"/>
    <w:rsid w:val="00717F44"/>
    <w:rsid w:val="007202A7"/>
    <w:rsid w:val="00722568"/>
    <w:rsid w:val="00727BAE"/>
    <w:rsid w:val="00737DC3"/>
    <w:rsid w:val="007403CB"/>
    <w:rsid w:val="00762749"/>
    <w:rsid w:val="00767E78"/>
    <w:rsid w:val="00771FB8"/>
    <w:rsid w:val="0077316D"/>
    <w:rsid w:val="007863F5"/>
    <w:rsid w:val="007A5A1C"/>
    <w:rsid w:val="007A6B56"/>
    <w:rsid w:val="007C5F23"/>
    <w:rsid w:val="007D308F"/>
    <w:rsid w:val="007D71F3"/>
    <w:rsid w:val="007E087A"/>
    <w:rsid w:val="007E594C"/>
    <w:rsid w:val="007E78C9"/>
    <w:rsid w:val="007F187E"/>
    <w:rsid w:val="007F7102"/>
    <w:rsid w:val="008007DD"/>
    <w:rsid w:val="00801DDF"/>
    <w:rsid w:val="00807F56"/>
    <w:rsid w:val="00821097"/>
    <w:rsid w:val="008264CD"/>
    <w:rsid w:val="00830A56"/>
    <w:rsid w:val="00830F96"/>
    <w:rsid w:val="0083594B"/>
    <w:rsid w:val="00835DB1"/>
    <w:rsid w:val="00844850"/>
    <w:rsid w:val="00856734"/>
    <w:rsid w:val="00860130"/>
    <w:rsid w:val="00866881"/>
    <w:rsid w:val="00867E97"/>
    <w:rsid w:val="00871F90"/>
    <w:rsid w:val="0088008B"/>
    <w:rsid w:val="008826E8"/>
    <w:rsid w:val="00885BE7"/>
    <w:rsid w:val="00890302"/>
    <w:rsid w:val="0089055A"/>
    <w:rsid w:val="00890EA9"/>
    <w:rsid w:val="00894BE7"/>
    <w:rsid w:val="008A517F"/>
    <w:rsid w:val="008B0F15"/>
    <w:rsid w:val="008B1B2D"/>
    <w:rsid w:val="008B352F"/>
    <w:rsid w:val="008B59AC"/>
    <w:rsid w:val="008F11F2"/>
    <w:rsid w:val="008F3A5E"/>
    <w:rsid w:val="008F47E7"/>
    <w:rsid w:val="008F5B97"/>
    <w:rsid w:val="00902BFC"/>
    <w:rsid w:val="00906EDD"/>
    <w:rsid w:val="009203DA"/>
    <w:rsid w:val="009228A1"/>
    <w:rsid w:val="00932AAF"/>
    <w:rsid w:val="00935365"/>
    <w:rsid w:val="00936508"/>
    <w:rsid w:val="009408F9"/>
    <w:rsid w:val="0094178F"/>
    <w:rsid w:val="0095476E"/>
    <w:rsid w:val="00956471"/>
    <w:rsid w:val="00984488"/>
    <w:rsid w:val="009874AC"/>
    <w:rsid w:val="00992E48"/>
    <w:rsid w:val="009939B4"/>
    <w:rsid w:val="00996D68"/>
    <w:rsid w:val="009A18A2"/>
    <w:rsid w:val="009A4DE6"/>
    <w:rsid w:val="009B0274"/>
    <w:rsid w:val="009B1AE6"/>
    <w:rsid w:val="009C16BD"/>
    <w:rsid w:val="009D06F8"/>
    <w:rsid w:val="009D31A4"/>
    <w:rsid w:val="009D5FB1"/>
    <w:rsid w:val="009E16C3"/>
    <w:rsid w:val="009E2297"/>
    <w:rsid w:val="009E4F10"/>
    <w:rsid w:val="009F02B3"/>
    <w:rsid w:val="009F4101"/>
    <w:rsid w:val="009F5954"/>
    <w:rsid w:val="00A129C5"/>
    <w:rsid w:val="00A14B7B"/>
    <w:rsid w:val="00A26BEF"/>
    <w:rsid w:val="00A30876"/>
    <w:rsid w:val="00A5498B"/>
    <w:rsid w:val="00A56E34"/>
    <w:rsid w:val="00A8442A"/>
    <w:rsid w:val="00A84D76"/>
    <w:rsid w:val="00A85003"/>
    <w:rsid w:val="00A911B7"/>
    <w:rsid w:val="00A9323E"/>
    <w:rsid w:val="00AC6966"/>
    <w:rsid w:val="00AD287E"/>
    <w:rsid w:val="00AE1544"/>
    <w:rsid w:val="00AE53DE"/>
    <w:rsid w:val="00AE5F83"/>
    <w:rsid w:val="00AF17BB"/>
    <w:rsid w:val="00AF517E"/>
    <w:rsid w:val="00B030B5"/>
    <w:rsid w:val="00B06D8C"/>
    <w:rsid w:val="00B11FA4"/>
    <w:rsid w:val="00B24CF5"/>
    <w:rsid w:val="00B263FA"/>
    <w:rsid w:val="00B30E04"/>
    <w:rsid w:val="00B60065"/>
    <w:rsid w:val="00B7128E"/>
    <w:rsid w:val="00B7679F"/>
    <w:rsid w:val="00B7683C"/>
    <w:rsid w:val="00B77173"/>
    <w:rsid w:val="00B774D6"/>
    <w:rsid w:val="00B81C0B"/>
    <w:rsid w:val="00B83904"/>
    <w:rsid w:val="00B857C2"/>
    <w:rsid w:val="00B8763F"/>
    <w:rsid w:val="00B931BF"/>
    <w:rsid w:val="00B93BB8"/>
    <w:rsid w:val="00BA01CC"/>
    <w:rsid w:val="00BA143C"/>
    <w:rsid w:val="00BA14DD"/>
    <w:rsid w:val="00BA78F0"/>
    <w:rsid w:val="00BB5BBF"/>
    <w:rsid w:val="00BC2982"/>
    <w:rsid w:val="00BC7D66"/>
    <w:rsid w:val="00BD0842"/>
    <w:rsid w:val="00BD0C3C"/>
    <w:rsid w:val="00BE390A"/>
    <w:rsid w:val="00BE3AA2"/>
    <w:rsid w:val="00BF7DAB"/>
    <w:rsid w:val="00C0262F"/>
    <w:rsid w:val="00C2056F"/>
    <w:rsid w:val="00C2094B"/>
    <w:rsid w:val="00C21FE5"/>
    <w:rsid w:val="00C24487"/>
    <w:rsid w:val="00C25EE7"/>
    <w:rsid w:val="00C371E8"/>
    <w:rsid w:val="00C42E9C"/>
    <w:rsid w:val="00C45728"/>
    <w:rsid w:val="00C61747"/>
    <w:rsid w:val="00C73AF7"/>
    <w:rsid w:val="00C84C51"/>
    <w:rsid w:val="00C9565E"/>
    <w:rsid w:val="00CA1206"/>
    <w:rsid w:val="00CA4191"/>
    <w:rsid w:val="00CB31D9"/>
    <w:rsid w:val="00CB6FED"/>
    <w:rsid w:val="00CD0148"/>
    <w:rsid w:val="00CE1D7B"/>
    <w:rsid w:val="00CF4159"/>
    <w:rsid w:val="00CF5499"/>
    <w:rsid w:val="00D02EF0"/>
    <w:rsid w:val="00D034E2"/>
    <w:rsid w:val="00D03D15"/>
    <w:rsid w:val="00D05336"/>
    <w:rsid w:val="00D0711E"/>
    <w:rsid w:val="00D104B0"/>
    <w:rsid w:val="00D12808"/>
    <w:rsid w:val="00D310E6"/>
    <w:rsid w:val="00D3244A"/>
    <w:rsid w:val="00D340EF"/>
    <w:rsid w:val="00D41A7D"/>
    <w:rsid w:val="00D4466D"/>
    <w:rsid w:val="00D61DB2"/>
    <w:rsid w:val="00D626CA"/>
    <w:rsid w:val="00D70ED0"/>
    <w:rsid w:val="00D72242"/>
    <w:rsid w:val="00D74C24"/>
    <w:rsid w:val="00D756B5"/>
    <w:rsid w:val="00D7629C"/>
    <w:rsid w:val="00D918CD"/>
    <w:rsid w:val="00DA4787"/>
    <w:rsid w:val="00DA4D5D"/>
    <w:rsid w:val="00DB43C9"/>
    <w:rsid w:val="00DB4C5B"/>
    <w:rsid w:val="00DB7CC2"/>
    <w:rsid w:val="00DC2705"/>
    <w:rsid w:val="00DE777C"/>
    <w:rsid w:val="00DF5701"/>
    <w:rsid w:val="00E12749"/>
    <w:rsid w:val="00E36E00"/>
    <w:rsid w:val="00E406F4"/>
    <w:rsid w:val="00E4306E"/>
    <w:rsid w:val="00E43C0E"/>
    <w:rsid w:val="00E457A1"/>
    <w:rsid w:val="00E555DE"/>
    <w:rsid w:val="00E6285D"/>
    <w:rsid w:val="00E6583E"/>
    <w:rsid w:val="00E737A3"/>
    <w:rsid w:val="00E824F6"/>
    <w:rsid w:val="00E84674"/>
    <w:rsid w:val="00E8649A"/>
    <w:rsid w:val="00EA57D7"/>
    <w:rsid w:val="00EB4872"/>
    <w:rsid w:val="00EC3088"/>
    <w:rsid w:val="00EC3FA5"/>
    <w:rsid w:val="00EF0EAF"/>
    <w:rsid w:val="00EF1C4E"/>
    <w:rsid w:val="00EF36AD"/>
    <w:rsid w:val="00EF3F29"/>
    <w:rsid w:val="00F00417"/>
    <w:rsid w:val="00F01F02"/>
    <w:rsid w:val="00F03130"/>
    <w:rsid w:val="00F10309"/>
    <w:rsid w:val="00F108CE"/>
    <w:rsid w:val="00F1230D"/>
    <w:rsid w:val="00F12BF6"/>
    <w:rsid w:val="00F329E7"/>
    <w:rsid w:val="00F34B8D"/>
    <w:rsid w:val="00F361DF"/>
    <w:rsid w:val="00F47090"/>
    <w:rsid w:val="00F611B6"/>
    <w:rsid w:val="00F64C26"/>
    <w:rsid w:val="00F76C44"/>
    <w:rsid w:val="00F77738"/>
    <w:rsid w:val="00FC2DFC"/>
    <w:rsid w:val="00FC6B15"/>
    <w:rsid w:val="00FD25FE"/>
    <w:rsid w:val="00FE163C"/>
    <w:rsid w:val="00FE37A5"/>
    <w:rsid w:val="00FE7138"/>
    <w:rsid w:val="00FE7798"/>
    <w:rsid w:val="01D71557"/>
    <w:rsid w:val="02318312"/>
    <w:rsid w:val="029BA45E"/>
    <w:rsid w:val="0300497C"/>
    <w:rsid w:val="04EA8F3D"/>
    <w:rsid w:val="0A05083D"/>
    <w:rsid w:val="0A2CD929"/>
    <w:rsid w:val="0F01C39A"/>
    <w:rsid w:val="1353749C"/>
    <w:rsid w:val="148FF495"/>
    <w:rsid w:val="15DA6B9C"/>
    <w:rsid w:val="17AE1355"/>
    <w:rsid w:val="1C08868F"/>
    <w:rsid w:val="2009AFA8"/>
    <w:rsid w:val="21EC5494"/>
    <w:rsid w:val="2310BDB5"/>
    <w:rsid w:val="24B302C7"/>
    <w:rsid w:val="27CE75BB"/>
    <w:rsid w:val="2929F46F"/>
    <w:rsid w:val="2CF4ECED"/>
    <w:rsid w:val="3107979E"/>
    <w:rsid w:val="346A782B"/>
    <w:rsid w:val="35CCA1B2"/>
    <w:rsid w:val="3645374D"/>
    <w:rsid w:val="36CEAB90"/>
    <w:rsid w:val="36F26C57"/>
    <w:rsid w:val="416BC340"/>
    <w:rsid w:val="47090965"/>
    <w:rsid w:val="4B872F58"/>
    <w:rsid w:val="5A19572D"/>
    <w:rsid w:val="5AF7C7AF"/>
    <w:rsid w:val="5BED1DAB"/>
    <w:rsid w:val="61AE6DCE"/>
    <w:rsid w:val="633F3F24"/>
    <w:rsid w:val="6A3AC085"/>
    <w:rsid w:val="6B466FE1"/>
    <w:rsid w:val="6BE902C1"/>
    <w:rsid w:val="6C8F0082"/>
    <w:rsid w:val="6D197C52"/>
    <w:rsid w:val="744480F6"/>
    <w:rsid w:val="761A3F60"/>
    <w:rsid w:val="7B5E1C09"/>
    <w:rsid w:val="7B940A90"/>
    <w:rsid w:val="7D63AD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084DFA4"/>
  <w15:chartTrackingRefBased/>
  <w15:docId w15:val="{D22D70AE-A9E6-44D3-ADA3-65BD6E9EE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jc w:val="both"/>
      <w:outlineLvl w:val="0"/>
    </w:pPr>
    <w:rPr>
      <w:sz w:val="24"/>
    </w:rPr>
  </w:style>
  <w:style w:type="paragraph" w:styleId="Heading2">
    <w:name w:val="heading 2"/>
    <w:basedOn w:val="Normal"/>
    <w:next w:val="Normal"/>
    <w:qFormat/>
    <w:pPr>
      <w:keepNext/>
      <w:outlineLvl w:val="1"/>
    </w:pPr>
    <w:rPr>
      <w:sz w:val="24"/>
    </w:rPr>
  </w:style>
  <w:style w:type="paragraph" w:styleId="Heading3">
    <w:name w:val="heading 3"/>
    <w:basedOn w:val="Normal"/>
    <w:next w:val="Normal"/>
    <w:qFormat/>
    <w:pPr>
      <w:keepNext/>
      <w:jc w:val="center"/>
      <w:outlineLvl w:val="2"/>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2">
    <w:name w:val="Body Text 2"/>
    <w:basedOn w:val="Normal"/>
    <w:pPr>
      <w:spacing w:line="240" w:lineRule="exact"/>
    </w:pPr>
    <w:rPr>
      <w:sz w:val="24"/>
    </w:rPr>
  </w:style>
  <w:style w:type="paragraph" w:styleId="BalloonText">
    <w:name w:val="Balloon Text"/>
    <w:basedOn w:val="Normal"/>
    <w:semiHidden/>
    <w:rsid w:val="00B857C2"/>
    <w:rPr>
      <w:rFonts w:ascii="Tahoma" w:hAnsi="Tahoma" w:cs="Tahoma"/>
      <w:sz w:val="16"/>
      <w:szCs w:val="16"/>
    </w:rPr>
  </w:style>
  <w:style w:type="paragraph" w:styleId="ListParagraph">
    <w:name w:val="List Paragraph"/>
    <w:basedOn w:val="Normal"/>
    <w:uiPriority w:val="34"/>
    <w:qFormat/>
    <w:rsid w:val="00277883"/>
    <w:pPr>
      <w:ind w:left="720"/>
    </w:pPr>
  </w:style>
  <w:style w:type="character" w:styleId="PlaceholderText">
    <w:name w:val="Placeholder Text"/>
    <w:basedOn w:val="DefaultParagraphFont"/>
    <w:uiPriority w:val="99"/>
    <w:semiHidden/>
    <w:rsid w:val="001479B5"/>
    <w:rPr>
      <w:color w:val="808080"/>
    </w:rPr>
  </w:style>
  <w:style w:type="paragraph" w:styleId="NormalWeb">
    <w:name w:val="Normal (Web)"/>
    <w:basedOn w:val="Normal"/>
    <w:uiPriority w:val="99"/>
    <w:unhideWhenUsed/>
    <w:rsid w:val="00664140"/>
    <w:pPr>
      <w:spacing w:before="100" w:beforeAutospacing="1" w:after="100" w:afterAutospacing="1"/>
    </w:pPr>
    <w:rPr>
      <w:sz w:val="24"/>
      <w:szCs w:val="24"/>
    </w:rPr>
  </w:style>
  <w:style w:type="character" w:styleId="Hyperlink">
    <w:name w:val="Hyperlink"/>
    <w:basedOn w:val="DefaultParagraphFont"/>
    <w:uiPriority w:val="99"/>
    <w:unhideWhenUsed/>
    <w:rsid w:val="001F328B"/>
    <w:rPr>
      <w:color w:val="0563C1"/>
      <w:u w:val="single"/>
    </w:rPr>
  </w:style>
  <w:style w:type="character" w:styleId="FollowedHyperlink">
    <w:name w:val="FollowedHyperlink"/>
    <w:basedOn w:val="DefaultParagraphFont"/>
    <w:uiPriority w:val="99"/>
    <w:semiHidden/>
    <w:unhideWhenUsed/>
    <w:rsid w:val="007A6B56"/>
    <w:rPr>
      <w:color w:val="954F72" w:themeColor="followedHyperlink"/>
      <w:u w:val="single"/>
    </w:rPr>
  </w:style>
  <w:style w:type="character" w:styleId="UnresolvedMention">
    <w:name w:val="Unresolved Mention"/>
    <w:basedOn w:val="DefaultParagraphFont"/>
    <w:uiPriority w:val="99"/>
    <w:semiHidden/>
    <w:unhideWhenUsed/>
    <w:rsid w:val="008F3A5E"/>
    <w:rPr>
      <w:color w:val="605E5C"/>
      <w:shd w:val="clear" w:color="auto" w:fill="E1DFDD"/>
    </w:rPr>
  </w:style>
  <w:style w:type="paragraph" w:styleId="Revision">
    <w:name w:val="Revision"/>
    <w:hidden/>
    <w:uiPriority w:val="99"/>
    <w:semiHidden/>
    <w:rsid w:val="00856734"/>
  </w:style>
  <w:style w:type="character" w:styleId="CommentReference">
    <w:name w:val="annotation reference"/>
    <w:basedOn w:val="DefaultParagraphFont"/>
    <w:uiPriority w:val="99"/>
    <w:semiHidden/>
    <w:unhideWhenUsed/>
    <w:rsid w:val="0094178F"/>
    <w:rPr>
      <w:sz w:val="16"/>
      <w:szCs w:val="16"/>
    </w:rPr>
  </w:style>
  <w:style w:type="paragraph" w:styleId="CommentText">
    <w:name w:val="annotation text"/>
    <w:basedOn w:val="Normal"/>
    <w:link w:val="CommentTextChar"/>
    <w:uiPriority w:val="99"/>
    <w:unhideWhenUsed/>
    <w:rsid w:val="0094178F"/>
  </w:style>
  <w:style w:type="character" w:customStyle="1" w:styleId="CommentTextChar">
    <w:name w:val="Comment Text Char"/>
    <w:basedOn w:val="DefaultParagraphFont"/>
    <w:link w:val="CommentText"/>
    <w:uiPriority w:val="99"/>
    <w:rsid w:val="0094178F"/>
  </w:style>
  <w:style w:type="paragraph" w:styleId="CommentSubject">
    <w:name w:val="annotation subject"/>
    <w:basedOn w:val="CommentText"/>
    <w:next w:val="CommentText"/>
    <w:link w:val="CommentSubjectChar"/>
    <w:uiPriority w:val="99"/>
    <w:semiHidden/>
    <w:unhideWhenUsed/>
    <w:rsid w:val="0094178F"/>
    <w:rPr>
      <w:b/>
      <w:bCs/>
    </w:rPr>
  </w:style>
  <w:style w:type="character" w:customStyle="1" w:styleId="CommentSubjectChar">
    <w:name w:val="Comment Subject Char"/>
    <w:basedOn w:val="CommentTextChar"/>
    <w:link w:val="CommentSubject"/>
    <w:uiPriority w:val="99"/>
    <w:semiHidden/>
    <w:rsid w:val="0094178F"/>
    <w:rPr>
      <w:b/>
      <w:bCs/>
    </w:rPr>
  </w:style>
  <w:style w:type="character" w:styleId="Mention">
    <w:name w:val="Mention"/>
    <w:basedOn w:val="DefaultParagraphFont"/>
    <w:uiPriority w:val="99"/>
    <w:unhideWhenUsed/>
    <w:rsid w:val="004528C8"/>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389566">
      <w:bodyDiv w:val="1"/>
      <w:marLeft w:val="0"/>
      <w:marRight w:val="0"/>
      <w:marTop w:val="0"/>
      <w:marBottom w:val="0"/>
      <w:divBdr>
        <w:top w:val="none" w:sz="0" w:space="0" w:color="auto"/>
        <w:left w:val="none" w:sz="0" w:space="0" w:color="auto"/>
        <w:bottom w:val="none" w:sz="0" w:space="0" w:color="auto"/>
        <w:right w:val="none" w:sz="0" w:space="0" w:color="auto"/>
      </w:divBdr>
    </w:div>
    <w:div w:id="396130266">
      <w:bodyDiv w:val="1"/>
      <w:marLeft w:val="0"/>
      <w:marRight w:val="0"/>
      <w:marTop w:val="0"/>
      <w:marBottom w:val="0"/>
      <w:divBdr>
        <w:top w:val="none" w:sz="0" w:space="0" w:color="auto"/>
        <w:left w:val="none" w:sz="0" w:space="0" w:color="auto"/>
        <w:bottom w:val="none" w:sz="0" w:space="0" w:color="auto"/>
        <w:right w:val="none" w:sz="0" w:space="0" w:color="auto"/>
      </w:divBdr>
    </w:div>
    <w:div w:id="808592737">
      <w:bodyDiv w:val="1"/>
      <w:marLeft w:val="0"/>
      <w:marRight w:val="0"/>
      <w:marTop w:val="0"/>
      <w:marBottom w:val="0"/>
      <w:divBdr>
        <w:top w:val="none" w:sz="0" w:space="0" w:color="auto"/>
        <w:left w:val="none" w:sz="0" w:space="0" w:color="auto"/>
        <w:bottom w:val="none" w:sz="0" w:space="0" w:color="auto"/>
        <w:right w:val="none" w:sz="0" w:space="0" w:color="auto"/>
      </w:divBdr>
    </w:div>
    <w:div w:id="1219130731">
      <w:bodyDiv w:val="1"/>
      <w:marLeft w:val="0"/>
      <w:marRight w:val="0"/>
      <w:marTop w:val="0"/>
      <w:marBottom w:val="0"/>
      <w:divBdr>
        <w:top w:val="none" w:sz="0" w:space="0" w:color="auto"/>
        <w:left w:val="none" w:sz="0" w:space="0" w:color="auto"/>
        <w:bottom w:val="none" w:sz="0" w:space="0" w:color="auto"/>
        <w:right w:val="none" w:sz="0" w:space="0" w:color="auto"/>
      </w:divBdr>
    </w:div>
    <w:div w:id="16862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4C128D20E54960B7E682DBD39B6444"/>
        <w:category>
          <w:name w:val="General"/>
          <w:gallery w:val="placeholder"/>
        </w:category>
        <w:types>
          <w:type w:val="bbPlcHdr"/>
        </w:types>
        <w:behaviors>
          <w:behavior w:val="content"/>
        </w:behaviors>
        <w:guid w:val="{60D6012A-42F3-4F5E-B4EB-CD1D6422C1E1}"/>
      </w:docPartPr>
      <w:docPartBody>
        <w:p w:rsidR="001E1F0B" w:rsidRDefault="004C7837">
          <w:r w:rsidRPr="009E46EC">
            <w:rPr>
              <w:rStyle w:val="PlaceholderText"/>
            </w:rPr>
            <w:t>[Spec Type]</w:t>
          </w:r>
        </w:p>
      </w:docPartBody>
    </w:docPart>
    <w:docPart>
      <w:docPartPr>
        <w:name w:val="69C9CEB41C9A4766B105E15F0ECD1594"/>
        <w:category>
          <w:name w:val="General"/>
          <w:gallery w:val="placeholder"/>
        </w:category>
        <w:types>
          <w:type w:val="bbPlcHdr"/>
        </w:types>
        <w:behaviors>
          <w:behavior w:val="content"/>
        </w:behaviors>
        <w:guid w:val="{30688BB0-2B9F-4857-841A-E4D9B9F24CDC}"/>
      </w:docPartPr>
      <w:docPartBody>
        <w:p w:rsidR="00B11FA4" w:rsidRDefault="00722568">
          <w:r w:rsidRPr="00A82141">
            <w:rPr>
              <w:rStyle w:val="PlaceholderText"/>
            </w:rPr>
            <w:t>[Contract Number]</w:t>
          </w:r>
        </w:p>
      </w:docPartBody>
    </w:docPart>
    <w:docPart>
      <w:docPartPr>
        <w:name w:val="4B06E4BCC7504714B93EC2DD8258821E"/>
        <w:category>
          <w:name w:val="General"/>
          <w:gallery w:val="placeholder"/>
        </w:category>
        <w:types>
          <w:type w:val="bbPlcHdr"/>
        </w:types>
        <w:behaviors>
          <w:behavior w:val="content"/>
        </w:behaviors>
        <w:guid w:val="{3BC42B2A-AFA6-4D11-9B32-0C4077594507}"/>
      </w:docPartPr>
      <w:docPartBody>
        <w:p w:rsidR="00331AA3" w:rsidRDefault="00B11FA4">
          <w:r w:rsidRPr="00A82141">
            <w:rPr>
              <w:rStyle w:val="PlaceholderText"/>
            </w:rPr>
            <w:t>[DBE% (#)]</w:t>
          </w:r>
        </w:p>
      </w:docPartBody>
    </w:docPart>
    <w:docPart>
      <w:docPartPr>
        <w:name w:val="5AFBB67EABF1417C877F39EB7E12F18F"/>
        <w:category>
          <w:name w:val="General"/>
          <w:gallery w:val="placeholder"/>
        </w:category>
        <w:types>
          <w:type w:val="bbPlcHdr"/>
        </w:types>
        <w:behaviors>
          <w:behavior w:val="content"/>
        </w:behaviors>
        <w:guid w:val="{C5F7FCFF-2294-4597-9B3F-76AADB76CAC5}"/>
      </w:docPartPr>
      <w:docPartBody>
        <w:p w:rsidR="00F21058" w:rsidRDefault="00D310E6">
          <w:pPr>
            <w:pStyle w:val="5AFBB67EABF1417C877F39EB7E12F18F"/>
          </w:pPr>
          <w:r w:rsidRPr="00201D80">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333A"/>
    <w:rsid w:val="00004AB9"/>
    <w:rsid w:val="000051B5"/>
    <w:rsid w:val="000075C2"/>
    <w:rsid w:val="00011EF7"/>
    <w:rsid w:val="00075D68"/>
    <w:rsid w:val="00084302"/>
    <w:rsid w:val="000877A5"/>
    <w:rsid w:val="000C70FB"/>
    <w:rsid w:val="000D4599"/>
    <w:rsid w:val="00125485"/>
    <w:rsid w:val="00143441"/>
    <w:rsid w:val="00150EDA"/>
    <w:rsid w:val="001D1447"/>
    <w:rsid w:val="001E1F0B"/>
    <w:rsid w:val="002303BE"/>
    <w:rsid w:val="0023386B"/>
    <w:rsid w:val="0026794A"/>
    <w:rsid w:val="00294F28"/>
    <w:rsid w:val="002B613B"/>
    <w:rsid w:val="002F333A"/>
    <w:rsid w:val="00301E78"/>
    <w:rsid w:val="00331AA3"/>
    <w:rsid w:val="0033628F"/>
    <w:rsid w:val="003904CA"/>
    <w:rsid w:val="003C4129"/>
    <w:rsid w:val="003D749B"/>
    <w:rsid w:val="00412874"/>
    <w:rsid w:val="004639B2"/>
    <w:rsid w:val="00477F54"/>
    <w:rsid w:val="00480700"/>
    <w:rsid w:val="004A369D"/>
    <w:rsid w:val="004C7837"/>
    <w:rsid w:val="004E271A"/>
    <w:rsid w:val="004F2EB6"/>
    <w:rsid w:val="005A535B"/>
    <w:rsid w:val="005E7B55"/>
    <w:rsid w:val="005F38EA"/>
    <w:rsid w:val="00641F3F"/>
    <w:rsid w:val="00697DA1"/>
    <w:rsid w:val="006E6C0E"/>
    <w:rsid w:val="006F59EA"/>
    <w:rsid w:val="00722568"/>
    <w:rsid w:val="007E594C"/>
    <w:rsid w:val="00822E9C"/>
    <w:rsid w:val="00885BE7"/>
    <w:rsid w:val="008D1702"/>
    <w:rsid w:val="0093514E"/>
    <w:rsid w:val="00981BA6"/>
    <w:rsid w:val="009D31A4"/>
    <w:rsid w:val="009D5FB1"/>
    <w:rsid w:val="009F1167"/>
    <w:rsid w:val="009F355B"/>
    <w:rsid w:val="00A204E1"/>
    <w:rsid w:val="00A259A6"/>
    <w:rsid w:val="00AC6C7B"/>
    <w:rsid w:val="00B11FA4"/>
    <w:rsid w:val="00B24CF5"/>
    <w:rsid w:val="00B32FAC"/>
    <w:rsid w:val="00B42D44"/>
    <w:rsid w:val="00C94163"/>
    <w:rsid w:val="00CC7C44"/>
    <w:rsid w:val="00CD0148"/>
    <w:rsid w:val="00CD2894"/>
    <w:rsid w:val="00CE1A3F"/>
    <w:rsid w:val="00D310E6"/>
    <w:rsid w:val="00DB2409"/>
    <w:rsid w:val="00F21058"/>
    <w:rsid w:val="00F32141"/>
    <w:rsid w:val="00FA1AAB"/>
    <w:rsid w:val="00FC7A07"/>
    <w:rsid w:val="00FD682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33A"/>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11FA4"/>
    <w:rPr>
      <w:color w:val="808080"/>
    </w:rPr>
  </w:style>
  <w:style w:type="paragraph" w:customStyle="1" w:styleId="5AFBB67EABF1417C877F39EB7E12F18F">
    <w:name w:val="5AFBB67EABF1417C877F39EB7E12F18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Contract Provisions</Spec_x0020_Type>
    <Version_x0020_Date xmlns="64a3e435-be48-4f0a-a6e5-62b31e02ddd9">2025-12-17T05:00:00+00:00</Version_x0020_Date>
    <Category_x0020_Description xmlns="64a3e435-be48-4f0a-a6e5-62b31e02ddd9" xsi:nil="true"/>
    <TOC_x0020_Group_x0020_Sort xmlns="64a3e435-be48-4f0a-a6e5-62b31e02ddd9">Part 0.4: Contract Provisions</TOC_x0020_Group_x0020_Sort>
    <Title_x0020_2 xmlns="64a3e435-be48-4f0a-a6e5-62b31e02ddd9" xsi:nil="true"/>
    <TOC_x0020_Group xmlns="64a3e435-be48-4f0a-a6e5-62b31e02ddd9">Contract Provisions</TOC_x0020_Group>
    <Sheets xmlns="64a3e435-be48-4f0a-a6e5-62b31e02ddd9">1</Sheets>
    <Wiki_x0020_URL xmlns="64a3e435-be48-4f0a-a6e5-62b31e02ddd9">
      <Url xsi:nil="true"/>
      <Description xsi:nil="true"/>
    </Wiki_x0020_URL>
    <Doc_x0020_Sort_x0020_Order xmlns="64a3e435-be48-4f0a-a6e5-62b31e02ddd9">11</Doc_x0020_Sort_x0020_Order>
    <Table_x0020_Of_x0020_Contents xmlns="64a3e435-be48-4f0a-a6e5-62b31e02ddd9">CP - Affirmative Action Requirements Utilization of Disadvantaged Business Enterprises for Federal-Aid Contracts</Table_x0020_Of_x0020_Contents>
    <FAP_x0020_Number xmlns="64a3e435-be48-4f0a-a6e5-62b31e02ddd9">N/A</FAP_x0020_Number>
    <Funding_x0020_Types xmlns="64a3e435-be48-4f0a-a6e5-62b31e02ddd9">
      <Value>Federal - A</Value>
      <Value>Federal - O</Value>
    </Funding_x0020_Types>
    <TOC_x0020_Supplemental xmlns="64a3e435-be48-4f0a-a6e5-62b31e02ddd9" xsi:nil="true"/>
    <Contract_x0020_Number xmlns="64a3e435-be48-4f0a-a6e5-62b31e02ddd9" xsi:nil="true"/>
    <Src_x0020_Version_x0020_Date xmlns="64a3e435-be48-4f0a-a6e5-62b31e02ddd9">2020-09-30T16:00:00+00:00</Src_x0020_Version_x0020_Date>
    <Src_x0020_Document_x0020_ID xmlns="64a3e435-be48-4f0a-a6e5-62b31e02ddd9">
      <Url>https://mdotgov.sharepoint.com/sites/SHA_Specifications/_layouts/15/DocIdRedir.aspx?ID=SHASPECS-293233818-579</Url>
      <Description>https://mdotgov.sharepoint.com/sites/SHA_Specifications/_layouts/15/DocIdRedir.aspx?ID=SHASPECS-293233818-579</Description>
    </Src_x0020_Document_x0020_ID>
    <TOC_x0020_Note xmlns="64a3e435-be48-4f0a-a6e5-62b31e02ddd9" xsi:nil="true"/>
    <Src_x0020_ID xmlns="64a3e435-be48-4f0a-a6e5-62b31e02ddd9">579</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New xmlns="64a3e435-be48-4f0a-a6e5-62b31e02ddd9" xsi:nil="true"/>
    <FileSizeLimit xmlns="64a3e435-be48-4f0a-a6e5-62b31e02ddd9" xsi:nil="true"/>
    <_dlc_DocIdUrl xmlns="84443a9c-7594-4ac3-8f1c-e65bf2ac8b8e">
      <Url>https://mdotgov.sharepoint.com/sites/MDOTSHAProjectDevelopmentHub/_layouts/15/DocIdRedir.aspx?ID=PDHB-716736527-24</Url>
      <Description>PDHB-716736527-24</Description>
    </_dlc_DocIdUrl>
    <_dlc_DocId xmlns="84443a9c-7594-4ac3-8f1c-e65bf2ac8b8e">PDHB-716736527-24</_dlc_DocId>
    <_dlc_DocIdPersistId xmlns="84443a9c-7594-4ac3-8f1c-e65bf2ac8b8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76" ma:contentTypeDescription="" ma:contentTypeScope="" ma:versionID="d167ed59c0f2811d7a982dd788458b02">
  <xsd:schema xmlns:xsd="http://www.w3.org/2001/XMLSchema" xmlns:xs="http://www.w3.org/2001/XMLSchema" xmlns:p="http://schemas.microsoft.com/office/2006/metadata/properties" xmlns:ns2="64a3e435-be48-4f0a-a6e5-62b31e02ddd9" xmlns:ns4="84443a9c-7594-4ac3-8f1c-e65bf2ac8b8e" targetNamespace="http://schemas.microsoft.com/office/2006/metadata/properties" ma:root="true" ma:fieldsID="1ad107b543ef4353d716d686d212dcbc" ns2:_="" ns4:_="">
    <xsd:import namespace="64a3e435-be48-4f0a-a6e5-62b31e02ddd9"/>
    <xsd:import namespace="84443a9c-7594-4ac3-8f1c-e65bf2ac8b8e"/>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_dlc_DocId" ma:index="54" nillable="true" ma:displayName="Document ID Value" ma:description="The value of the document ID assigned to this item." ma:indexed="true" ma:internalName="_dlc_DocId" ma:readOnly="true">
      <xsd:simpleType>
        <xsd:restriction base="dms:Text"/>
      </xsd:simpleType>
    </xsd:element>
    <xsd:element name="_dlc_DocIdUrl" ma:index="5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6"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66ef227b-8bb7-45a7-93d7-65c949b5a8e5" ContentTypeId="0x0101006B0E9F28F5A7D64E8DB05F4882F3366101" PreviousValue="tru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DD87BD40-0C8D-4041-8AC0-A4C004E862FF}">
  <ds:schemaRefs>
    <ds:schemaRef ds:uri="http://purl.org/dc/terms/"/>
    <ds:schemaRef ds:uri="403cbd46-e64d-4f3c-8130-02c6eed73600"/>
    <ds:schemaRef ds:uri="http://purl.org/dc/dcmitype/"/>
    <ds:schemaRef ds:uri="http://schemas.openxmlformats.org/package/2006/metadata/core-properties"/>
    <ds:schemaRef ds:uri="http://purl.org/dc/elements/1.1/"/>
    <ds:schemaRef ds:uri="http://schemas.microsoft.com/office/2006/metadata/properties"/>
    <ds:schemaRef ds:uri="64a3e435-be48-4f0a-a6e5-62b31e02ddd9"/>
    <ds:schemaRef ds:uri="http://schemas.microsoft.com/office/2006/documentManagement/types"/>
    <ds:schemaRef ds:uri="http://schemas.microsoft.com/office/infopath/2007/PartnerControls"/>
    <ds:schemaRef ds:uri="970e872a-59b4-4771-8cb4-22f8f5574828"/>
    <ds:schemaRef ds:uri="http://www.w3.org/XML/1998/namespace"/>
  </ds:schemaRefs>
</ds:datastoreItem>
</file>

<file path=customXml/itemProps2.xml><?xml version="1.0" encoding="utf-8"?>
<ds:datastoreItem xmlns:ds="http://schemas.openxmlformats.org/officeDocument/2006/customXml" ds:itemID="{876563EB-F398-4B1D-8AC6-18B95BE06690}">
  <ds:schemaRefs>
    <ds:schemaRef ds:uri="http://schemas.openxmlformats.org/officeDocument/2006/bibliography"/>
  </ds:schemaRefs>
</ds:datastoreItem>
</file>

<file path=customXml/itemProps3.xml><?xml version="1.0" encoding="utf-8"?>
<ds:datastoreItem xmlns:ds="http://schemas.openxmlformats.org/officeDocument/2006/customXml" ds:itemID="{422EB976-EB41-46DE-974E-CE392A143864}">
  <ds:schemaRefs>
    <ds:schemaRef ds:uri="http://schemas.microsoft.com/sharepoint/v3/contenttype/forms"/>
  </ds:schemaRefs>
</ds:datastoreItem>
</file>

<file path=customXml/itemProps4.xml><?xml version="1.0" encoding="utf-8"?>
<ds:datastoreItem xmlns:ds="http://schemas.openxmlformats.org/officeDocument/2006/customXml" ds:itemID="{34B74DBD-18D4-4BBD-89BD-DB68A3563337}"/>
</file>

<file path=customXml/itemProps5.xml><?xml version="1.0" encoding="utf-8"?>
<ds:datastoreItem xmlns:ds="http://schemas.openxmlformats.org/officeDocument/2006/customXml" ds:itemID="{3A569AB0-D6B6-4E56-A338-BF4BA9D1C255}">
  <ds:schemaRefs>
    <ds:schemaRef ds:uri="Microsoft.SharePoint.Taxonomy.ContentTypeSync"/>
  </ds:schemaRefs>
</ds:datastoreItem>
</file>

<file path=customXml/itemProps6.xml><?xml version="1.0" encoding="utf-8"?>
<ds:datastoreItem xmlns:ds="http://schemas.openxmlformats.org/officeDocument/2006/customXml" ds:itemID="{737289ED-A28A-4256-B39E-7EE7F6337FFF}">
  <ds:schemaRefs>
    <ds:schemaRef ds:uri="http://schemas.microsoft.com/sharepoint/events"/>
  </ds:schemaRefs>
</ds:datastoreItem>
</file>

<file path=customXml/itemProps7.xml><?xml version="1.0" encoding="utf-8"?>
<ds:datastoreItem xmlns:ds="http://schemas.openxmlformats.org/officeDocument/2006/customXml" ds:itemID="{C3ED9C15-E5D1-4332-A420-E6D6EC904484}">
  <ds:schemaRefs>
    <ds:schemaRef ds:uri="http://schemas.microsoft.com/office/2006/metadata/longProperties"/>
  </ds:schemaRefs>
</ds:datastoreItem>
</file>

<file path=docMetadata/LabelInfo.xml><?xml version="1.0" encoding="utf-8"?>
<clbl:labelList xmlns:clbl="http://schemas.microsoft.com/office/2020/mipLabelMetadata">
  <clbl:label id="{b38cd27c-57ca-4597-be28-22df43dd47f1}" enabled="0" method="" siteId="{b38cd27c-57ca-4597-be28-22df43dd47f1}"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1</Pages>
  <Words>266</Words>
  <Characters>1666</Characters>
  <Application>Microsoft Office Word</Application>
  <DocSecurity>0</DocSecurity>
  <Lines>13</Lines>
  <Paragraphs>3</Paragraphs>
  <ScaleCrop>false</ScaleCrop>
  <Manager>X-X-O</Manager>
  <Company>MDOT</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Disadvantaged Business Enterprises for Federal-Aid Contracts</dc:title>
  <dc:subject>CP</dc:subject>
  <dc:creator>03-08-04</dc:creator>
  <cp:keywords/>
  <dc:description>for use only with Federally funded Contracts</dc:description>
  <cp:lastModifiedBy>Roxy Guandique</cp:lastModifiedBy>
  <cp:revision>15</cp:revision>
  <cp:lastPrinted>2019-08-07T15:58:00Z</cp:lastPrinted>
  <dcterms:created xsi:type="dcterms:W3CDTF">2025-11-12T20:39:00Z</dcterms:created>
  <dcterms:modified xsi:type="dcterms:W3CDTF">2025-12-17T14:42:00Z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DBEPercentage">
    <vt:lpwstr>IFB_DBEPercentage</vt:lpwstr>
  </property>
  <property fmtid="{D5CDD505-2E9C-101B-9397-08002B2CF9AE}" pid="4" name="Order">
    <vt:r8>1400</vt:r8>
  </property>
  <property fmtid="{D5CDD505-2E9C-101B-9397-08002B2CF9AE}" pid="5" name="ContentTypeId">
    <vt:lpwstr>0x0101006B0E9F28F5A7D64E8DB05F4882F3366101004586DB78CAB9814EAD7097D09245C079</vt:lpwstr>
  </property>
  <property fmtid="{D5CDD505-2E9C-101B-9397-08002B2CF9AE}" pid="6" name="_dlc_DocIdItemGuid">
    <vt:lpwstr>ce2a433c-89be-43d0-8652-ebe36e6d3dfd</vt:lpwstr>
  </property>
  <property fmtid="{D5CDD505-2E9C-101B-9397-08002B2CF9AE}" pid="7" name="EmailHeaders">
    <vt:lpwstr/>
  </property>
  <property fmtid="{D5CDD505-2E9C-101B-9397-08002B2CF9AE}" pid="8" name="EmailSender">
    <vt:lpwstr/>
  </property>
  <property fmtid="{D5CDD505-2E9C-101B-9397-08002B2CF9AE}" pid="9" name="EmailTo">
    <vt:lpwstr/>
  </property>
  <property fmtid="{D5CDD505-2E9C-101B-9397-08002B2CF9AE}" pid="10" name="EmailFrom">
    <vt:lpwstr/>
  </property>
  <property fmtid="{D5CDD505-2E9C-101B-9397-08002B2CF9AE}" pid="11" name="xd_ProgID">
    <vt:lpwstr/>
  </property>
  <property fmtid="{D5CDD505-2E9C-101B-9397-08002B2CF9AE}" pid="12" name="EmailSubject">
    <vt:lpwstr/>
  </property>
  <property fmtid="{D5CDD505-2E9C-101B-9397-08002B2CF9AE}" pid="13" name="TemplateUrl">
    <vt:lpwstr/>
  </property>
  <property fmtid="{D5CDD505-2E9C-101B-9397-08002B2CF9AE}" pid="14" name="EmailCc">
    <vt:lpwstr/>
  </property>
  <property fmtid="{D5CDD505-2E9C-101B-9397-08002B2CF9AE}" pid="15" name="_CopySource">
    <vt:lpwstr/>
  </property>
  <property fmtid="{D5CDD505-2E9C-101B-9397-08002B2CF9AE}" pid="16" name="SpecGroup">
    <vt:lpwstr>4 - Contract Provisions</vt:lpwstr>
  </property>
  <property fmtid="{D5CDD505-2E9C-101B-9397-08002B2CF9AE}" pid="17" name="_docset_NoMedatataSyncRequired">
    <vt:lpwstr>False</vt:lpwstr>
  </property>
  <property fmtid="{D5CDD505-2E9C-101B-9397-08002B2CF9AE}" pid="18" name="URL">
    <vt:lpwstr/>
  </property>
  <property fmtid="{D5CDD505-2E9C-101B-9397-08002B2CF9AE}" pid="19" name="Maintain Specification Data">
    <vt:lpwstr>https://mdotgov.sharepoint.com/sites/SHASPIClearinghouse/_layouts/15/wrkstat.aspx?List=3de44f90-6b21-474e-9c95-529d0c636bf0&amp;WorkflowInstanceName=8521d11a-57a4-4a04-8422-a9fecd80e7e3, Workflow Completed</vt:lpwstr>
  </property>
  <property fmtid="{D5CDD505-2E9C-101B-9397-08002B2CF9AE}" pid="20" name="Current Indicator">
    <vt:lpwstr>, </vt:lpwstr>
  </property>
  <property fmtid="{D5CDD505-2E9C-101B-9397-08002B2CF9AE}" pid="21" name="IFB Include">
    <vt:bool>true</vt:bool>
  </property>
  <property fmtid="{D5CDD505-2E9C-101B-9397-08002B2CF9AE}" pid="22" name="Standard Specification Book">
    <vt:lpwstr>5121</vt:lpwstr>
  </property>
  <property fmtid="{D5CDD505-2E9C-101B-9397-08002B2CF9AE}" pid="23" name="Include_TOC">
    <vt:bool>true</vt:bool>
  </property>
  <property fmtid="{D5CDD505-2E9C-101B-9397-08002B2CF9AE}" pid="24" name="Submit">
    <vt:bool>false</vt:bool>
  </property>
  <property fmtid="{D5CDD505-2E9C-101B-9397-08002B2CF9AE}" pid="25" name="Release Status">
    <vt:lpwstr>Phase 0.0: Draft</vt:lpwstr>
  </property>
  <property fmtid="{D5CDD505-2E9C-101B-9397-08002B2CF9AE}" pid="26" name="Network ID">
    <vt:lpwstr/>
  </property>
  <property fmtid="{D5CDD505-2E9C-101B-9397-08002B2CF9AE}" pid="27" name="Office">
    <vt:lpwstr>OHD</vt:lpwstr>
  </property>
  <property fmtid="{D5CDD505-2E9C-101B-9397-08002B2CF9AE}" pid="28" name="AutomationName">
    <vt:lpwstr>📗👣 Publish Shelf Spec</vt:lpwstr>
  </property>
  <property fmtid="{D5CDD505-2E9C-101B-9397-08002B2CF9AE}" pid="29" name="AutomationFlowRunURL">
    <vt:lpwstr>https://gov.flow.microsoft.us/manage/environments/312a7d9e-f392-e74b-86f8-5bf432d07629/flows/fc4e4e4a-d78d-4cef-34a8-e9b5b0e527a7/runs/08584453117367485063300857078CU41</vt:lpwstr>
  </property>
  <property fmtid="{D5CDD505-2E9C-101B-9397-08002B2CF9AE}" pid="30" name="IFB Status">
    <vt:lpwstr>Not Started</vt:lpwstr>
  </property>
  <property fmtid="{D5CDD505-2E9C-101B-9397-08002B2CF9AE}" pid="31" name="AutomationDetailAction">
    <vt:lpwstr>Update File Properties - Flow Run Stamp</vt:lpwstr>
  </property>
  <property fmtid="{D5CDD505-2E9C-101B-9397-08002B2CF9AE}" pid="32" name="GrammarlyDocumentId">
    <vt:lpwstr>956170c4-2ca8-45f8-8809-039797b4c126</vt:lpwstr>
  </property>
  <property fmtid="{D5CDD505-2E9C-101B-9397-08002B2CF9AE}" pid="33" name="DocumentSetDescription">
    <vt:lpwstr/>
  </property>
  <property fmtid="{D5CDD505-2E9C-101B-9397-08002B2CF9AE}" pid="34" name="ComplianceAssetId">
    <vt:lpwstr/>
  </property>
  <property fmtid="{D5CDD505-2E9C-101B-9397-08002B2CF9AE}" pid="35" name="TriggerFlowInfo">
    <vt:lpwstr/>
  </property>
  <property fmtid="{D5CDD505-2E9C-101B-9397-08002B2CF9AE}" pid="36" name="Std File Type">
    <vt:lpwstr>1 - Current Standard</vt:lpwstr>
  </property>
  <property fmtid="{D5CDD505-2E9C-101B-9397-08002B2CF9AE}" pid="37" name="xd_Signature">
    <vt:bool>false</vt:bool>
  </property>
  <property fmtid="{D5CDD505-2E9C-101B-9397-08002B2CF9AE}" pid="38" name="_SourceUrl">
    <vt:lpwstr/>
  </property>
  <property fmtid="{D5CDD505-2E9C-101B-9397-08002B2CF9AE}" pid="39" name="Release Type">
    <vt:lpwstr>Revised Specification</vt:lpwstr>
  </property>
  <property fmtid="{D5CDD505-2E9C-101B-9397-08002B2CF9AE}" pid="40" name="Should this be an SPI?">
    <vt:lpwstr>No</vt:lpwstr>
  </property>
  <property fmtid="{D5CDD505-2E9C-101B-9397-08002B2CF9AE}" pid="41" name="PDHPath">
    <vt:lpwstr>root</vt:lpwstr>
  </property>
  <property fmtid="{D5CDD505-2E9C-101B-9397-08002B2CF9AE}" pid="42" name="SpecSet_LU">
    <vt:lpwstr>563</vt:lpwstr>
  </property>
  <property fmtid="{D5CDD505-2E9C-101B-9397-08002B2CF9AE}" pid="43" name="_SharedFileIndex">
    <vt:lpwstr/>
  </property>
</Properties>
</file>